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25" w:rsidRDefault="006B4E3B" w:rsidP="006B4E3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color w:val="17375F"/>
          <w:sz w:val="36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057C9333" wp14:editId="1727CA2C">
            <wp:simplePos x="0" y="0"/>
            <wp:positionH relativeFrom="column">
              <wp:posOffset>5238750</wp:posOffset>
            </wp:positionH>
            <wp:positionV relativeFrom="paragraph">
              <wp:posOffset>55245</wp:posOffset>
            </wp:positionV>
            <wp:extent cx="1041400" cy="48570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R Logo_Text bla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05"/>
                    <a:stretch/>
                  </pic:blipFill>
                  <pic:spPr bwMode="auto">
                    <a:xfrm>
                      <a:off x="0" y="0"/>
                      <a:ext cx="1041400" cy="485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2F">
        <w:rPr>
          <w:rFonts w:ascii="Arial" w:hAnsi="Arial"/>
          <w:b/>
          <w:noProof/>
          <w:color w:val="17375F"/>
          <w:sz w:val="36"/>
          <w:lang w:val="de-CH" w:eastAsia="de-CH"/>
        </w:rPr>
        <w:drawing>
          <wp:inline distT="0" distB="0" distL="0" distR="0" wp14:anchorId="7A65B077" wp14:editId="2A2FC3F0">
            <wp:extent cx="3286760" cy="487332"/>
            <wp:effectExtent l="0" t="0" r="0" b="825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R Logo_Text bla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77"/>
                    <a:stretch/>
                  </pic:blipFill>
                  <pic:spPr bwMode="auto">
                    <a:xfrm>
                      <a:off x="0" y="0"/>
                      <a:ext cx="3286760" cy="487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42F" w:rsidRDefault="009F742F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6B4E3B" w:rsidRPr="003D792F" w:rsidRDefault="006B4E3B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AE5B25" w:rsidRPr="00D74C0F" w:rsidRDefault="00266219" w:rsidP="00D74C0F">
      <w:pPr>
        <w:spacing w:after="180"/>
        <w:ind w:right="-149"/>
        <w:outlineLvl w:val="0"/>
        <w:rPr>
          <w:rFonts w:ascii="Arial" w:hAnsi="Arial" w:cs="Arial"/>
          <w:b/>
          <w:color w:val="1F497D"/>
          <w:sz w:val="32"/>
          <w:szCs w:val="32"/>
          <w:lang w:val="fr-CH"/>
        </w:rPr>
      </w:pPr>
      <w:proofErr w:type="spellStart"/>
      <w:r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Rapport</w:t>
      </w:r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o</w:t>
      </w:r>
      <w:proofErr w:type="spellEnd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 xml:space="preserve"> di </w:t>
      </w:r>
      <w:proofErr w:type="spellStart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formaz</w:t>
      </w:r>
      <w:r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ion</w:t>
      </w:r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e</w:t>
      </w:r>
      <w:proofErr w:type="spellEnd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 xml:space="preserve"> </w:t>
      </w:r>
      <w:proofErr w:type="spellStart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Electricista</w:t>
      </w:r>
      <w:proofErr w:type="spellEnd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 xml:space="preserve"> per </w:t>
      </w:r>
      <w:proofErr w:type="spellStart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reti</w:t>
      </w:r>
      <w:proofErr w:type="spellEnd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 xml:space="preserve"> di </w:t>
      </w:r>
      <w:proofErr w:type="spellStart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distribuzione</w:t>
      </w:r>
      <w:proofErr w:type="spellEnd"/>
      <w:r w:rsidR="00D74C0F"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 xml:space="preserve"> A</w:t>
      </w:r>
      <w:r w:rsidRPr="00D74C0F">
        <w:rPr>
          <w:rFonts w:ascii="Arial" w:hAnsi="Arial" w:cs="Arial"/>
          <w:b/>
          <w:color w:val="1F497D"/>
          <w:sz w:val="32"/>
          <w:szCs w:val="32"/>
          <w:lang w:val="fr-CH"/>
        </w:rPr>
        <w:t>FC</w:t>
      </w:r>
    </w:p>
    <w:p w:rsidR="00AE5B25" w:rsidRPr="00266219" w:rsidRDefault="00D74C0F" w:rsidP="00266219">
      <w:pPr>
        <w:ind w:right="-113"/>
        <w:jc w:val="both"/>
        <w:rPr>
          <w:rFonts w:ascii="Arial" w:hAnsi="Arial" w:cs="Arial"/>
          <w:color w:val="1F497D"/>
          <w:sz w:val="16"/>
          <w:lang w:val="fr-CH"/>
        </w:rPr>
      </w:pPr>
      <w:r>
        <w:rPr>
          <w:rFonts w:ascii="Arial" w:hAnsi="Arial" w:cs="Arial"/>
          <w:noProof/>
          <w:color w:val="1F497D"/>
          <w:sz w:val="16"/>
          <w:lang w:val="it-CH"/>
        </w:rPr>
        <w:t>Le ordinanze sulla formazione professionale, alla sezione 7, indicano che il formatore rileva in un rapporto scritto il livello raggiunto dalla persona in formazione – basandosi soprattutto sulla documentazione dell’apprendimento, tenuta dalla persona in formazione – e che discuta con la persona in formazione almeno una volta a semestre il livello raggiunto</w:t>
      </w: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9173"/>
      </w:tblGrid>
      <w:tr w:rsidR="00AE5B25" w:rsidRPr="003D792F" w:rsidTr="00AA4630">
        <w:trPr>
          <w:cantSplit/>
          <w:trHeight w:val="340"/>
        </w:trPr>
        <w:tc>
          <w:tcPr>
            <w:tcW w:w="9635" w:type="dxa"/>
            <w:shd w:val="clear" w:color="auto" w:fill="D9E2F3" w:themeFill="accent1" w:themeFillTint="33"/>
            <w:vAlign w:val="bottom"/>
          </w:tcPr>
          <w:p w:rsidR="00AE5B25" w:rsidRPr="003D792F" w:rsidRDefault="00D74C0F" w:rsidP="00FC292D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Azienda formatrice</w:t>
            </w:r>
            <w:r w:rsidR="00AE5B25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3D792F">
              <w:rPr>
                <w:rFonts w:ascii="Arial" w:hAnsi="Arial" w:cs="Arial"/>
                <w:sz w:val="16"/>
              </w:rPr>
            </w:r>
            <w:r w:rsidR="00AE5B25" w:rsidRPr="003D792F">
              <w:rPr>
                <w:rFonts w:ascii="Arial" w:hAnsi="Arial" w:cs="Arial"/>
                <w:sz w:val="16"/>
              </w:rPr>
              <w:fldChar w:fldCharType="separate"/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9173"/>
      </w:tblGrid>
      <w:tr w:rsidR="00AE5B25" w:rsidRPr="003D792F" w:rsidTr="00AA4630">
        <w:trPr>
          <w:trHeight w:val="340"/>
        </w:trPr>
        <w:tc>
          <w:tcPr>
            <w:tcW w:w="9639" w:type="dxa"/>
            <w:shd w:val="clear" w:color="auto" w:fill="D9E2F3" w:themeFill="accent1" w:themeFillTint="33"/>
            <w:vAlign w:val="bottom"/>
          </w:tcPr>
          <w:p w:rsidR="00AE5B25" w:rsidRPr="003D792F" w:rsidRDefault="00D74C0F" w:rsidP="00FC292D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Persona in formazione</w:t>
            </w:r>
            <w:r w:rsidR="00AE5B25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3D792F">
              <w:rPr>
                <w:rFonts w:ascii="Arial" w:hAnsi="Arial" w:cs="Arial"/>
                <w:sz w:val="16"/>
              </w:rPr>
            </w:r>
            <w:r w:rsidR="00AE5B25" w:rsidRPr="003D792F">
              <w:rPr>
                <w:rFonts w:ascii="Arial" w:hAnsi="Arial" w:cs="Arial"/>
                <w:sz w:val="16"/>
              </w:rPr>
              <w:fldChar w:fldCharType="separate"/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10289" w:type="dxa"/>
        <w:tblLook w:val="00A0" w:firstRow="1" w:lastRow="0" w:firstColumn="1" w:lastColumn="0" w:noHBand="0" w:noVBand="0"/>
      </w:tblPr>
      <w:tblGrid>
        <w:gridCol w:w="566"/>
        <w:gridCol w:w="108"/>
        <w:gridCol w:w="13"/>
        <w:gridCol w:w="816"/>
        <w:gridCol w:w="561"/>
        <w:gridCol w:w="561"/>
        <w:gridCol w:w="561"/>
        <w:gridCol w:w="561"/>
        <w:gridCol w:w="111"/>
        <w:gridCol w:w="362"/>
        <w:gridCol w:w="88"/>
        <w:gridCol w:w="417"/>
        <w:gridCol w:w="144"/>
        <w:gridCol w:w="360"/>
        <w:gridCol w:w="201"/>
        <w:gridCol w:w="303"/>
        <w:gridCol w:w="85"/>
        <w:gridCol w:w="80"/>
        <w:gridCol w:w="311"/>
        <w:gridCol w:w="33"/>
        <w:gridCol w:w="3605"/>
        <w:gridCol w:w="17"/>
        <w:gridCol w:w="391"/>
        <w:gridCol w:w="34"/>
      </w:tblGrid>
      <w:tr w:rsidR="00AE5B25" w:rsidRPr="00266219" w:rsidTr="00D74C0F">
        <w:trPr>
          <w:gridBefore w:val="2"/>
          <w:gridAfter w:val="2"/>
          <w:wBefore w:w="674" w:type="dxa"/>
          <w:wAfter w:w="425" w:type="dxa"/>
          <w:trHeight w:val="340"/>
        </w:trPr>
        <w:tc>
          <w:tcPr>
            <w:tcW w:w="9190" w:type="dxa"/>
            <w:gridSpan w:val="20"/>
            <w:shd w:val="clear" w:color="auto" w:fill="D9E2F3" w:themeFill="accent1" w:themeFillTint="33"/>
            <w:vAlign w:val="bottom"/>
          </w:tcPr>
          <w:p w:rsidR="00AE5B25" w:rsidRPr="00266219" w:rsidRDefault="00D74C0F" w:rsidP="00FC292D">
            <w:pPr>
              <w:spacing w:after="40"/>
              <w:rPr>
                <w:rFonts w:ascii="Arial" w:hAnsi="Arial" w:cs="Arial"/>
                <w:sz w:val="16"/>
                <w:lang w:val="fr-CH"/>
              </w:rPr>
            </w:pPr>
            <w:r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Responsabile per il periodo di formazione</w:t>
            </w:r>
            <w:r w:rsidR="00AE5B25" w:rsidRPr="0026621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:</w:t>
            </w:r>
            <w:r w:rsidR="00AE5B25" w:rsidRPr="00266219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AE5B25"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266219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DE1AAC" w:rsidRPr="00266219">
              <w:rPr>
                <w:rFonts w:ascii="Arial" w:hAnsi="Arial" w:cs="Arial"/>
                <w:sz w:val="16"/>
                <w:lang w:val="fr-CH"/>
              </w:rPr>
              <w:instrText>FORMTEXT</w:instrText>
            </w:r>
            <w:r w:rsidR="00AE5B25" w:rsidRPr="00266219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AE5B25" w:rsidRPr="003D792F">
              <w:rPr>
                <w:rFonts w:ascii="Arial" w:hAnsi="Arial" w:cs="Arial"/>
                <w:sz w:val="16"/>
              </w:rPr>
            </w:r>
            <w:r w:rsidR="00AE5B25" w:rsidRPr="003D792F">
              <w:rPr>
                <w:rFonts w:ascii="Arial" w:hAnsi="Arial" w:cs="Arial"/>
                <w:sz w:val="16"/>
              </w:rPr>
              <w:fldChar w:fldCharType="separate"/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84186" w:rsidRPr="00E826E9" w:rsidTr="00D74C0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566" w:type="dxa"/>
          <w:wAfter w:w="4859" w:type="dxa"/>
        </w:trPr>
        <w:tc>
          <w:tcPr>
            <w:tcW w:w="937" w:type="dxa"/>
            <w:gridSpan w:val="3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80" w:after="2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E826E9">
              <w:rPr>
                <w:rFonts w:ascii="Arial" w:hAnsi="Arial" w:cs="Arial"/>
                <w:b/>
                <w:color w:val="17375F"/>
                <w:sz w:val="16"/>
              </w:rPr>
              <w:t>Semest</w:t>
            </w:r>
            <w:r w:rsidR="00266219">
              <w:rPr>
                <w:rFonts w:ascii="Arial" w:hAnsi="Arial" w:cs="Arial"/>
                <w:b/>
                <w:color w:val="17375F"/>
                <w:sz w:val="16"/>
              </w:rPr>
              <w:t>re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6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11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22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4</w:t>
            </w:r>
            <w:r w:rsidRPr="00E826E9">
              <w:rPr>
                <w:rFonts w:ascii="Arial" w:hAnsi="Arial" w:cs="Arial"/>
                <w:color w:val="17375F"/>
                <w:sz w:val="16"/>
              </w:rPr>
              <w:t>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38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3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0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2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90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80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2"/>
            <w:shd w:val="clear" w:color="auto" w:fill="auto"/>
          </w:tcPr>
          <w:p w:rsidR="00184186" w:rsidRPr="00E826E9" w:rsidRDefault="00184186" w:rsidP="00266219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</w:tr>
      <w:tr w:rsidR="00D74C0F" w:rsidRPr="0039605C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42" w:type="dxa"/>
        </w:trPr>
        <w:tc>
          <w:tcPr>
            <w:tcW w:w="687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noProof/>
                <w:color w:val="1F497D"/>
                <w:lang w:val="it-CH"/>
              </w:rPr>
            </w:pPr>
            <w:r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5B6579" wp14:editId="5850748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2065" r="28575" b="15875"/>
                      <wp:wrapNone/>
                      <wp:docPr id="37" name="Gleichschenkliges Drei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7B7D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7" o:spid="_x0000_s1026" type="#_x0000_t5" style="position:absolute;margin-left:28.9pt;margin-top:10.7pt;width:16.1pt;height:4.5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gridSpan w:val="6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noProof/>
                <w:color w:val="1F497D"/>
                <w:lang w:val="it-CH"/>
              </w:rPr>
            </w:pPr>
            <w:r w:rsidRPr="0039605C">
              <w:rPr>
                <w:rFonts w:ascii="Arial" w:hAnsi="Arial" w:cs="Arial"/>
                <w:noProof/>
                <w:color w:val="1F497D"/>
                <w:sz w:val="16"/>
                <w:szCs w:val="16"/>
                <w:lang w:val="it-CH" w:eastAsia="de-CH"/>
              </w:rPr>
              <w:t>Criteri di valutazione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F497D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9320E8" wp14:editId="2462312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8575" t="12065" r="24130" b="15875"/>
                      <wp:wrapNone/>
                      <wp:docPr id="36" name="Gleichschenkliges Dreiec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FC717" id="Gleichschenkliges Dreieck 36" o:spid="_x0000_s1026" type="#_x0000_t5" style="position:absolute;margin-left:5.25pt;margin-top:10.7pt;width:16.1pt;height:4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" fillcolor="#1f497d" strokecolor="#1f497d"/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F497D"/>
                <w:sz w:val="16"/>
                <w:szCs w:val="16"/>
                <w:lang w:val="it-CH" w:eastAsia="de-CH"/>
              </w:rPr>
              <w:t>Valutazione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F497D"/>
                <w:sz w:val="16"/>
                <w:lang w:val="it-CH"/>
              </w:rPr>
            </w:pPr>
            <w:r w:rsidRPr="0039605C">
              <w:rPr>
                <w:rFonts w:ascii="Arial" w:hAnsi="Arial" w:cs="Arial"/>
                <w:noProof/>
                <w:color w:val="1F497D"/>
                <w:sz w:val="16"/>
                <w:szCs w:val="16"/>
                <w:lang w:val="it-CH" w:eastAsia="de-CH"/>
              </w:rPr>
              <w:t>Motivazioni e osservazioni</w:t>
            </w:r>
          </w:p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F497D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04B34E" wp14:editId="5D5FA72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6670" t="9525" r="26035" b="18415"/>
                      <wp:wrapNone/>
                      <wp:docPr id="35" name="Gleichschenkliges Drei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00084" id="Gleichschenkliges Dreieck 35" o:spid="_x0000_s1026" type="#_x0000_t5" style="position:absolute;margin-left:5.1pt;margin-top:1.5pt;width:16.1pt;height:4.5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" fillcolor="#1f497d" strokecolor="#1f497d"/>
                  </w:pict>
                </mc:Fallback>
              </mc:AlternateContent>
            </w:r>
          </w:p>
        </w:tc>
      </w:tr>
      <w:tr w:rsidR="00093CB0" w:rsidRPr="00266219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5" w:type="dxa"/>
        </w:trPr>
        <w:tc>
          <w:tcPr>
            <w:tcW w:w="687" w:type="dxa"/>
            <w:gridSpan w:val="3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131" w:type="dxa"/>
            <w:gridSpan w:val="14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266219" w:rsidRDefault="00266219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757AB4">
              <w:rPr>
                <w:rFonts w:ascii="Arial" w:hAnsi="Arial" w:cs="Arial"/>
                <w:color w:val="17375F"/>
                <w:sz w:val="16"/>
                <w:szCs w:val="16"/>
                <w:lang w:val="fr-CH"/>
              </w:rPr>
              <w:t xml:space="preserve">Les compétences ci-après (points 1-4) figurent </w:t>
            </w:r>
            <w:r w:rsidRPr="00757AB4">
              <w:rPr>
                <w:rFonts w:ascii="Arial" w:hAnsi="Arial" w:cs="Arial"/>
                <w:color w:val="17375F"/>
                <w:sz w:val="16"/>
                <w:szCs w:val="16"/>
                <w:lang w:val="fr-CH"/>
              </w:rPr>
              <w:br/>
              <w:t>dans l’ordonnance de formation (section 2).</w:t>
            </w:r>
          </w:p>
        </w:tc>
        <w:tc>
          <w:tcPr>
            <w:tcW w:w="4046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266219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093CB0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5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131" w:type="dxa"/>
            <w:gridSpan w:val="14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093CB0" w:rsidRPr="003D792F" w:rsidRDefault="00D74C0F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Competenze professionali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Livello della formazione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Valutazione globale secondo gli obiettivi menzionati nel piano di formazione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651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72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211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62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Qualità del lavoro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Precisione / cura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1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01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93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369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Quantità e ritmo di lavoro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Tempo necessario per l’esecuzione dei compiti in modo adeguato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27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482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36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31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7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CB2FD7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Messa in pratica delle conoscenze professionali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Relazione fra teoria e pratica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96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62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79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064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5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131" w:type="dxa"/>
            <w:gridSpan w:val="14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EF41E7" w:rsidRPr="003D792F" w:rsidRDefault="00D74C0F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Competenze metodologiche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Tecnica di lavoro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Preparazione del posto di lavoro / impiego dei sussidi o delle attrezzature / riflessione sugli incarichi affidati / domande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989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391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384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30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Capacità di riflessione interdisciplinare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Conoscere e capire lo svolgimento delle procedure lavorative / contributi personali / proposte di miglioramento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5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4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52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13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Gestione dei mezzi e dell’equipaggia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softHyphen/>
              <w:t>mento dell’azienda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Comportamento ecologico / gestione e consumo del materiale / gestione dei rifiuti / accuratezza / manutenzione delle attrezzature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22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67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662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767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7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CB2FD7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Strategia d’apprendimento e di lavoro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Gestione cosciente dei propri processi d’apprendimento / spiegazione e presentazione dei processi e dei fatti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67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02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82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21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F41E7" w:rsidRPr="00266219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D74C0F" w:rsidRPr="0039605C" w:rsidTr="00773AB6">
        <w:tc>
          <w:tcPr>
            <w:tcW w:w="2487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2065" t="13970" r="6350" b="11430"/>
                      <wp:wrapNone/>
                      <wp:docPr id="44" name="Textfeld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4" o:spid="_x0000_s1026" type="#_x0000_t202" style="position:absolute;left:0;text-align:left;margin-left:-5.05pt;margin-top:.35pt;width:14.3pt;height:1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superato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970" t="13970" r="13970" b="11430"/>
                      <wp:wrapNone/>
                      <wp:docPr id="43" name="Textfeld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27" type="#_x0000_t202" style="position:absolute;left:0;text-align:left;margin-left:-.4pt;margin-top:.35pt;width:14.3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raggiunto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6350" t="13970" r="12065" b="11430"/>
                      <wp:wrapNone/>
                      <wp:docPr id="42" name="Textfel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28" type="#_x0000_t202" style="position:absolute;left:0;text-align:left;margin-left:-1pt;margin-top:.35pt;width:14.3pt;height:1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parzialmente raggiunto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3970" r="8255" b="11430"/>
                      <wp:wrapNone/>
                      <wp:docPr id="41" name="Textfeld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29" type="#_x0000_t202" style="position:absolute;left:0;text-align:left;margin-left:-1.45pt;margin-top:.35pt;width:14.3pt;height: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non raggiunto, sono necessari provvedimenti particolari</w:t>
            </w:r>
          </w:p>
        </w:tc>
      </w:tr>
    </w:tbl>
    <w:p w:rsidR="00647A4B" w:rsidRPr="00D74C0F" w:rsidRDefault="00647A4B">
      <w:pPr>
        <w:rPr>
          <w:rFonts w:ascii="Arial" w:hAnsi="Arial" w:cs="Arial"/>
          <w:sz w:val="2"/>
          <w:szCs w:val="2"/>
          <w:lang w:val="fr-CH"/>
        </w:rPr>
      </w:pPr>
      <w:r w:rsidRPr="00D74C0F">
        <w:rPr>
          <w:rFonts w:ascii="Arial" w:hAnsi="Arial" w:cs="Arial"/>
          <w:lang w:val="fr-CH"/>
        </w:rPr>
        <w:br w:type="page"/>
      </w:r>
    </w:p>
    <w:p w:rsidR="003A4D3E" w:rsidRPr="00D74C0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lang w:val="fr-CH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5"/>
        <w:gridCol w:w="3171"/>
        <w:gridCol w:w="642"/>
        <w:gridCol w:w="504"/>
        <w:gridCol w:w="504"/>
        <w:gridCol w:w="327"/>
        <w:gridCol w:w="34"/>
        <w:gridCol w:w="29"/>
        <w:gridCol w:w="114"/>
        <w:gridCol w:w="505"/>
        <w:gridCol w:w="3112"/>
        <w:gridCol w:w="219"/>
        <w:gridCol w:w="429"/>
        <w:gridCol w:w="37"/>
      </w:tblGrid>
      <w:tr w:rsidR="00D74C0F" w:rsidRPr="0039605C" w:rsidTr="00D74C0F">
        <w:trPr>
          <w:gridAfter w:val="2"/>
          <w:wAfter w:w="466" w:type="dxa"/>
        </w:trPr>
        <w:tc>
          <w:tcPr>
            <w:tcW w:w="687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noProof/>
                <w:color w:val="1F497D"/>
                <w:lang w:val="it-CH"/>
              </w:rPr>
            </w:pPr>
            <w:r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2065" r="28575" b="15875"/>
                      <wp:wrapNone/>
                      <wp:docPr id="40" name="Gleichschenkliges Drei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D5881" id="Gleichschenkliges Dreieck 40" o:spid="_x0000_s1026" type="#_x0000_t5" style="position:absolute;margin-left:28.9pt;margin-top:10.7pt;width:16.1pt;height:4.5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noProof/>
                <w:color w:val="1F497D"/>
                <w:lang w:val="it-CH"/>
              </w:rPr>
            </w:pPr>
            <w:r w:rsidRPr="0039605C">
              <w:rPr>
                <w:rFonts w:ascii="Arial" w:hAnsi="Arial" w:cs="Arial"/>
                <w:noProof/>
                <w:color w:val="1F497D"/>
                <w:sz w:val="16"/>
                <w:szCs w:val="16"/>
                <w:lang w:val="it-CH" w:eastAsia="de-CH"/>
              </w:rPr>
              <w:t>Criteri di valutazione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F497D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8575" t="12065" r="24130" b="15875"/>
                      <wp:wrapNone/>
                      <wp:docPr id="39" name="Gleichschenkliges Drei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687F" id="Gleichschenkliges Dreieck 39" o:spid="_x0000_s1026" type="#_x0000_t5" style="position:absolute;margin-left:5.25pt;margin-top:10.7pt;width:16.1pt;height:4.5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" fillcolor="#1f497d" strokecolor="#1f497d"/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F497D"/>
                <w:sz w:val="16"/>
                <w:szCs w:val="16"/>
                <w:lang w:val="it-CH" w:eastAsia="de-CH"/>
              </w:rPr>
              <w:t>Valutazione</w:t>
            </w: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F497D"/>
                <w:sz w:val="16"/>
                <w:lang w:val="it-CH"/>
              </w:rPr>
            </w:pPr>
            <w:r w:rsidRPr="0039605C">
              <w:rPr>
                <w:rFonts w:ascii="Arial" w:hAnsi="Arial" w:cs="Arial"/>
                <w:noProof/>
                <w:color w:val="1F497D"/>
                <w:sz w:val="16"/>
                <w:szCs w:val="16"/>
                <w:lang w:val="it-CH" w:eastAsia="de-CH"/>
              </w:rPr>
              <w:t>Motivazioni e osservazioni</w:t>
            </w:r>
          </w:p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F497D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6670" t="9525" r="26035" b="18415"/>
                      <wp:wrapNone/>
                      <wp:docPr id="38" name="Gleichschenkliges Drei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9B691" id="Gleichschenkliges Dreieck 38" o:spid="_x0000_s1026" type="#_x0000_t5" style="position:absolute;margin-left:5.1pt;margin-top:1.5pt;width:16.1pt;height:4.5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" fillcolor="#1f497d" strokecolor="#1f497d"/>
                  </w:pict>
                </mc:Fallback>
              </mc:AlternateContent>
            </w:r>
          </w:p>
        </w:tc>
      </w:tr>
      <w:tr w:rsidR="007551DD" w:rsidRPr="003D792F" w:rsidTr="00D74C0F">
        <w:trPr>
          <w:gridAfter w:val="3"/>
          <w:wAfter w:w="685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63" w:type="dxa"/>
            <w:gridSpan w:val="6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D74C0F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Competenze sociali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D74C0F" w:rsidRPr="003D792F" w:rsidTr="00D74C0F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Capacità di lavorare in gruppo e di gestire conflitti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Contributo al clima in azienda / onestà / reazione alle critiche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16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85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16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816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Collaborazione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Comprensione degli altri / empatia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009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4121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475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2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Informazione e comunicazione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Esprimersi in modo comprensibile / rispetto del punto di vista altrui / conoscere i processi d’informazione e agire di conseguenza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68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16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87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0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c>
          <w:tcPr>
            <w:tcW w:w="67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Orientamento al cliente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Contatti con la clientela / percepire i bisogni del cliente / disponibilità / cordialità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76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11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769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98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D74C0F">
        <w:trPr>
          <w:gridAfter w:val="3"/>
          <w:wAfter w:w="685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D74C0F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Competenze personali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Autonomia, comportamento responsabile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senso di responsabilità / iniziativa / contributo personale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53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16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927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9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Affidabilità / sopportazione dello stress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Puntualità / rispetto delle date / tenacia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74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59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25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87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4.3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Condotta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Comportamento adeguato alla situazione / cordialità / presenza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3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59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41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06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4.4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Motivazione</w:t>
            </w: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br/>
            </w: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Attitudine nei confronti della professione / entusiasmo / volontà d’apprendimento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44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710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6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90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D74C0F">
        <w:trPr>
          <w:gridAfter w:val="3"/>
          <w:wAfter w:w="685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D74C0F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Documentazione dell’apprendimento e delle prestazioni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Esattezza del contenuto / completezza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51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3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2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12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CB2FD7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Ordine / presentazione / chiarezza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76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71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47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14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0B17A5" w:rsidTr="00D74C0F">
        <w:trPr>
          <w:gridAfter w:val="3"/>
          <w:wAfter w:w="685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0B17A5" w:rsidRDefault="00D74C0F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Prestazioni alla scuola professionale e ai corsi interaziendali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0B17A5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Pagelle / giudizi semestrali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380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45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563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460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CB2FD7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Corsi interaziendali (CI)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94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925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27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983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74C0F" w:rsidRPr="003D792F" w:rsidTr="00D74C0F">
        <w:trPr>
          <w:gridAfter w:val="1"/>
          <w:wAfter w:w="37" w:type="dxa"/>
        </w:trPr>
        <w:tc>
          <w:tcPr>
            <w:tcW w:w="67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CB2FD7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Corsi facoltativi / corsi di sostegno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77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9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2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95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D74C0F" w:rsidRPr="003D792F" w:rsidRDefault="00D74C0F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0B17A5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D74C0F" w:rsidRPr="0039605C" w:rsidTr="00773AB6">
        <w:tc>
          <w:tcPr>
            <w:tcW w:w="2487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2065" t="13970" r="6350" b="11430"/>
                      <wp:wrapNone/>
                      <wp:docPr id="48" name="Textfeld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30" type="#_x0000_t202" style="position:absolute;left:0;text-align:left;margin-left:-5.05pt;margin-top:.35pt;width:14.3pt;height:1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superato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970" t="13970" r="13970" b="11430"/>
                      <wp:wrapNone/>
                      <wp:docPr id="47" name="Textfeld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31" type="#_x0000_t202" style="position:absolute;left:0;text-align:left;margin-left:-.4pt;margin-top:.35pt;width:14.3pt;height:1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raggiunto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6350" t="13970" r="12065" b="11430"/>
                      <wp:wrapNone/>
                      <wp:docPr id="46" name="Textfeld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32" type="#_x0000_t202" style="position:absolute;left:0;text-align:left;margin-left:-1pt;margin-top:.35pt;width:14.3pt;height:1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parzialmente raggiunto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74C0F" w:rsidRPr="0039605C" w:rsidRDefault="00D74C0F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3970" r="8255" b="11430"/>
                      <wp:wrapNone/>
                      <wp:docPr id="45" name="Textfeld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0F" w:rsidRPr="004E5282" w:rsidRDefault="00D74C0F" w:rsidP="00D74C0F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33" type="#_x0000_t202" style="position:absolute;left:0;text-align:left;margin-left:-1.45pt;margin-top:.35pt;width:14.3pt;height:1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">
                      <v:textbox>
                        <w:txbxContent>
                          <w:p w:rsidR="00D74C0F" w:rsidRPr="004E5282" w:rsidRDefault="00D74C0F" w:rsidP="00D74C0F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05C">
              <w:rPr>
                <w:rFonts w:ascii="Arial" w:hAnsi="Arial" w:cs="Arial"/>
                <w:noProof/>
                <w:color w:val="17375F"/>
                <w:sz w:val="14"/>
                <w:szCs w:val="14"/>
                <w:lang w:val="it-CH"/>
              </w:rPr>
              <w:t>non raggiunto, sono necessari provvedimenti particolari</w:t>
            </w:r>
          </w:p>
        </w:tc>
      </w:tr>
    </w:tbl>
    <w:p w:rsidR="00AE5B25" w:rsidRPr="00D74C0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it-CH"/>
        </w:rPr>
      </w:pPr>
    </w:p>
    <w:p w:rsidR="000B17A5" w:rsidRDefault="000B17A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p w:rsidR="000B17A5" w:rsidRDefault="000B17A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p w:rsidR="00D74C0F" w:rsidRPr="000B17A5" w:rsidRDefault="00D74C0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B17A5" w:rsidRPr="000B17A5" w:rsidTr="00AA4630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:rsidR="000B17A5" w:rsidRPr="002B6F06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lang w:val="fr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Valutazione della formazione da parte della persona in formazione</w:t>
            </w:r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0B17A5" w:rsidRDefault="000B17A5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</w:pPr>
          </w:p>
          <w:p w:rsidR="000B17A5" w:rsidRPr="00CB2FD7" w:rsidRDefault="000B17A5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B17A5" w:rsidRPr="002B6F06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Formazione erogata dall’azienda formatrice</w:t>
            </w:r>
          </w:p>
        </w:tc>
      </w:tr>
      <w:tr w:rsidR="00A5230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A5230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molto 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sufficiente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insufficiente</w:t>
            </w:r>
          </w:p>
        </w:tc>
      </w:tr>
      <w:tr w:rsidR="00A5230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Competenze professionali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62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20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36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5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Competenze metodologiche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31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168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0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04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Clima all’interno dell’azienda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24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3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79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50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Sostegno della persona in formazione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14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25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51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D792F" w:rsidRDefault="00962A17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34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49E1" w:rsidRPr="003D792F" w:rsidTr="00AA4630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B17A5" w:rsidRPr="00A52301" w:rsidRDefault="00A52301" w:rsidP="000B17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noProof/>
                <w:color w:val="17375F"/>
                <w:sz w:val="16"/>
                <w:lang w:val="it-CH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Motivazioni e osservazioni:</w:t>
            </w:r>
          </w:p>
          <w:p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A52301" w:rsidTr="00AA4630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A52301" w:rsidRDefault="00A52301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lang w:val="de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Sostegno e consulenza da parte del formatore</w:t>
            </w:r>
          </w:p>
        </w:tc>
      </w:tr>
      <w:tr w:rsidR="00A52301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A52301" w:rsidRDefault="00A52301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A52301" w:rsidRDefault="00A52301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molto 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sufficiente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insufficiente</w:t>
            </w:r>
          </w:p>
        </w:tc>
      </w:tr>
      <w:tr w:rsidR="00CF5E79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39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531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20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9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5E79" w:rsidRPr="003D792F" w:rsidTr="00AA4630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A52301" w:rsidRPr="0039605C" w:rsidRDefault="00A52301" w:rsidP="00A5230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Motivazioni e osservazioni:</w:t>
            </w:r>
          </w:p>
          <w:p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0B17A5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0B17A5" w:rsidRDefault="00A52301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Bilancio degli obiettivi da raggiungere entro la fine del semestre scorso</w:t>
            </w:r>
          </w:p>
        </w:tc>
      </w:tr>
      <w:tr w:rsidR="00CF5E79" w:rsidRPr="000B17A5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0B17A5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0B17A5" w:rsidRDefault="00A52301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Confronta con punto 9 del rapporto di formazione precedente</w:t>
            </w:r>
          </w:p>
        </w:tc>
      </w:tr>
      <w:tr w:rsidR="00A52301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0B17A5" w:rsidRDefault="00A52301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0B17A5" w:rsidRDefault="00A52301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superati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raggiunti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parzialmente raggiunti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non raggiunti</w:t>
            </w:r>
          </w:p>
        </w:tc>
      </w:tr>
      <w:tr w:rsidR="00A52301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Obiettivi della formazione in azienda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83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63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2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43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4918CC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Obiettivi della formazione scolastica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23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229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61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4918CC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Obiettivi della formazione dei corsi interaziendali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66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73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171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2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4918CC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jc w:val="center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A52301" w:rsidRPr="003D792F" w:rsidTr="004918CC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Competenze professionali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996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69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47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15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4918CC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Competenze metodologiche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123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4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71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949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4918CC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Competenze sociali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12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300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31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48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01" w:rsidRPr="003D792F" w:rsidTr="004918CC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301" w:rsidRPr="003D792F" w:rsidRDefault="00A52301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:rsidR="00A52301" w:rsidRPr="0039605C" w:rsidRDefault="00A52301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Competenze personali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94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866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10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A52301" w:rsidRPr="003D792F" w:rsidRDefault="00962A17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314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5E79" w:rsidRPr="003D792F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A52301" w:rsidRPr="0039605C" w:rsidRDefault="00A52301" w:rsidP="00A5230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noProof/>
                <w:color w:val="17375F"/>
                <w:sz w:val="16"/>
                <w:lang w:val="it-CH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Motivazioni e provvedimenti:</w:t>
            </w:r>
          </w:p>
          <w:p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181AA3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823D64" w:rsidRPr="00181AA3" w:rsidRDefault="00A52301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Obiettivi per il prossimo semestre</w:t>
            </w:r>
          </w:p>
        </w:tc>
      </w:tr>
      <w:tr w:rsidR="00823D64" w:rsidRPr="003D792F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D64" w:rsidRPr="00181AA3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823D64" w:rsidRPr="00181AA3" w:rsidRDefault="00A52301" w:rsidP="00181AA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Obiettivi della formazione in azienda</w:t>
            </w:r>
            <w:r w:rsidR="00823D64" w:rsidRPr="004F6117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4F6117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Obiettivi della formazione scolastica</w:t>
            </w:r>
            <w:r w:rsidR="00B933A5" w:rsidRPr="004F6117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4F6117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Obiettivi della formazione dei corsi interaziendali</w:t>
            </w:r>
            <w:r w:rsidR="00B933A5" w:rsidRPr="004F6117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Competenze professionali</w:t>
            </w:r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Competenze metodologiche</w:t>
            </w:r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Competenze sociali</w:t>
            </w:r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B933A5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Competenze personali</w:t>
            </w:r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4F611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4F6117" w:rsidRDefault="00A52301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Accordo sulla frequenza di corsi facoltativi e di sostegno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4F6117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A5230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</w:rPr>
              <w:t>Varia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:rsidR="002B62D8" w:rsidRPr="003D792F" w:rsidRDefault="00A52301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lang w:val="it-CH"/>
              </w:rPr>
              <w:t>Data / firme</w:t>
            </w:r>
          </w:p>
        </w:tc>
      </w:tr>
    </w:tbl>
    <w:p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:rsidTr="00AA4630"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47C6C" w:rsidRPr="004F6117" w:rsidRDefault="00A52301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39605C">
              <w:rPr>
                <w:rFonts w:ascii="Arial" w:hAnsi="Arial" w:cs="Arial"/>
                <w:noProof/>
                <w:color w:val="17375F"/>
                <w:sz w:val="16"/>
                <w:lang w:val="it-CH"/>
              </w:rPr>
              <w:t>Il presente rapporto di formazione è stato discusso il:</w:t>
            </w: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A52301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D47C6C" w:rsidRPr="004F6117" w:rsidRDefault="00A52301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Firma del formatore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47C6C" w:rsidRPr="004F6117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D47C6C" w:rsidRPr="00A52301" w:rsidRDefault="00A52301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  <w:lang w:val="de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Firma della persona in formazione</w:t>
            </w:r>
          </w:p>
        </w:tc>
      </w:tr>
      <w:tr w:rsidR="0006618D" w:rsidRPr="00A52301" w:rsidTr="00AA4630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D47C6C" w:rsidRPr="00A52301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:rsidR="0006618D" w:rsidRPr="00A52301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  <w:lang w:val="de-CH"/>
              </w:rPr>
            </w:pPr>
          </w:p>
          <w:p w:rsidR="0006618D" w:rsidRPr="00A52301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  <w:lang w:val="de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47C6C" w:rsidRPr="00A52301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D9E2F3" w:themeFill="accent1" w:themeFillTint="33"/>
            <w:vAlign w:val="center"/>
          </w:tcPr>
          <w:p w:rsidR="00D47C6C" w:rsidRPr="00A52301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  <w:lang w:val="de-CH"/>
              </w:rPr>
            </w:pPr>
          </w:p>
        </w:tc>
      </w:tr>
    </w:tbl>
    <w:p w:rsidR="002B62D8" w:rsidRPr="00A52301" w:rsidRDefault="002B62D8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4F611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A52301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:rsidR="0006618D" w:rsidRPr="004F6117" w:rsidRDefault="00A52301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39605C"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>Visto del rappresentante legale</w:t>
            </w:r>
            <w:r>
              <w:rPr>
                <w:rFonts w:ascii="Arial" w:hAnsi="Arial" w:cs="Arial"/>
                <w:b/>
                <w:noProof/>
                <w:color w:val="17375F"/>
                <w:sz w:val="16"/>
                <w:lang w:val="it-CH"/>
              </w:rPr>
              <w:t xml:space="preserve"> e data</w:t>
            </w:r>
          </w:p>
        </w:tc>
      </w:tr>
      <w:tr w:rsidR="0006618D" w:rsidRPr="003D792F" w:rsidTr="00AA4630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06618D" w:rsidRPr="004F6117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D9E2F3" w:themeFill="accent1" w:themeFillTint="33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8254EE" w:rsidTr="00274688"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:rsidR="0006618D" w:rsidRPr="008254EE" w:rsidRDefault="008254EE" w:rsidP="00E4744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8254EE">
              <w:rPr>
                <w:rFonts w:ascii="Arial" w:hAnsi="Arial" w:cs="Arial"/>
                <w:color w:val="17375F"/>
                <w:sz w:val="16"/>
                <w:lang w:val="fr-CH"/>
              </w:rPr>
              <w:t>L'</w:t>
            </w:r>
            <w:proofErr w:type="spellStart"/>
            <w:r w:rsidR="00E47445">
              <w:rPr>
                <w:rFonts w:ascii="Arial" w:hAnsi="Arial" w:cs="Arial"/>
                <w:color w:val="17375F"/>
                <w:sz w:val="16"/>
                <w:lang w:val="fr-CH"/>
              </w:rPr>
              <w:t>azienda</w:t>
            </w:r>
            <w:proofErr w:type="spellEnd"/>
            <w:r w:rsid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formatric</w:t>
            </w:r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e l'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apprendista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riceveranno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ciascuno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una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copia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del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r w:rsid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di </w:t>
            </w:r>
            <w:proofErr w:type="spellStart"/>
            <w:r w:rsidR="00E47445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firmato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.</w:t>
            </w:r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br/>
              <w:t xml:space="preserve">Su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richiesta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, il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r w:rsid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di </w:t>
            </w:r>
            <w:proofErr w:type="spellStart"/>
            <w:r w:rsidR="00E47445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deve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essere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>presentato</w:t>
            </w:r>
            <w:proofErr w:type="spellEnd"/>
            <w:r w:rsidR="00E47445" w:rsidRPr="00E4744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all'autorità cantonale.</w:t>
            </w:r>
          </w:p>
        </w:tc>
      </w:tr>
    </w:tbl>
    <w:p w:rsidR="002B62D8" w:rsidRPr="008254EE" w:rsidRDefault="002B62D8" w:rsidP="009C636E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9992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992"/>
      </w:tblGrid>
      <w:tr w:rsidR="00AB763C" w:rsidRPr="007435D9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:rsidR="00AB763C" w:rsidRPr="008254EE" w:rsidRDefault="00AB763C" w:rsidP="009C636E">
            <w:pPr>
              <w:rPr>
                <w:rFonts w:ascii="Arial" w:hAnsi="Arial" w:cs="Arial"/>
                <w:sz w:val="14"/>
                <w:szCs w:val="2"/>
                <w:lang w:val="fr-CH"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AB763C" w:rsidRPr="007435D9" w:rsidTr="009A529E">
              <w:tc>
                <w:tcPr>
                  <w:tcW w:w="9776" w:type="dxa"/>
                  <w:shd w:val="clear" w:color="auto" w:fill="auto"/>
                </w:tcPr>
                <w:p w:rsidR="00AB763C" w:rsidRPr="007435D9" w:rsidRDefault="00A52301" w:rsidP="00A52301">
                  <w:pPr>
                    <w:tabs>
                      <w:tab w:val="right" w:pos="9673"/>
                    </w:tabs>
                    <w:spacing w:before="80" w:after="80"/>
                    <w:rPr>
                      <w:rStyle w:val="A9"/>
                      <w:rFonts w:ascii="Arial" w:hAnsi="Arial" w:cs="Arial"/>
                      <w:color w:val="1F497D"/>
                      <w:sz w:val="14"/>
                      <w:szCs w:val="14"/>
                      <w:lang w:val="fr-CH"/>
                    </w:rPr>
                  </w:pPr>
                  <w:r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Fonte </w:t>
                  </w:r>
                  <w:proofErr w:type="spellStart"/>
                  <w:r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gene</w:t>
                  </w:r>
                  <w:r w:rsidR="004F6117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rale</w:t>
                  </w:r>
                  <w:proofErr w:type="spellEnd"/>
                  <w:r w:rsidR="00AB763C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: </w:t>
                  </w:r>
                  <w:r w:rsidR="00AB763C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© 2011 SDBB, Bern</w:t>
                  </w:r>
                  <w:r w:rsidR="00C04810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 </w:t>
                  </w:r>
                  <w:r w:rsidR="00CE7556" w:rsidRPr="00CE7556">
                    <w:rPr>
                      <w:rFonts w:ascii="Arial" w:hAnsi="Arial" w:cs="Arial"/>
                      <w:noProof/>
                      <w:color w:val="1F497D"/>
                      <w:sz w:val="14"/>
                      <w:szCs w:val="14"/>
                      <w:u w:val="single"/>
                      <w:lang w:val="it-CH" w:eastAsia="de-CH"/>
                    </w:rPr>
                    <w:t>www.ct.formazioneprof</w:t>
                  </w:r>
                  <w:r w:rsidR="004F6117" w:rsidRPr="00CE7556">
                    <w:rPr>
                      <w:rFonts w:ascii="Arial" w:hAnsi="Arial" w:cs="Arial"/>
                      <w:color w:val="1F497D"/>
                      <w:sz w:val="14"/>
                      <w:szCs w:val="14"/>
                      <w:u w:val="single"/>
                      <w:lang w:val="en-US"/>
                    </w:rPr>
                    <w:t>.</w:t>
                  </w:r>
                  <w:proofErr w:type="spellStart"/>
                  <w:r w:rsidR="004F6117" w:rsidRPr="00CE7556">
                    <w:rPr>
                      <w:rFonts w:ascii="Arial" w:hAnsi="Arial" w:cs="Arial"/>
                      <w:color w:val="1F497D"/>
                      <w:sz w:val="14"/>
                      <w:szCs w:val="14"/>
                      <w:u w:val="single"/>
                      <w:lang w:val="en-US"/>
                    </w:rPr>
                    <w:t>ch</w:t>
                  </w:r>
                  <w:proofErr w:type="spellEnd"/>
                  <w:r w:rsidR="00C04810" w:rsidRPr="007435D9">
                    <w:rPr>
                      <w:rFonts w:ascii="Arial" w:hAnsi="Arial" w:cs="Arial"/>
                      <w:color w:val="1F497D"/>
                      <w:sz w:val="14"/>
                      <w:szCs w:val="14"/>
                      <w:lang w:val="fr-CH"/>
                    </w:rPr>
                    <w:t xml:space="preserve"> </w:t>
                  </w:r>
                  <w:r w:rsidR="00C04810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ab/>
                  </w:r>
                  <w:r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Fonte</w:t>
                  </w:r>
                  <w:r w:rsidR="00C04810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elettricistadirete</w:t>
                  </w:r>
                  <w:proofErr w:type="spellEnd"/>
                  <w:r w:rsidR="00C04810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: </w:t>
                  </w:r>
                  <w:r w:rsidR="00C04810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© 2018 BBNE, Aarau </w:t>
                  </w:r>
                  <w:r w:rsidR="00C04810" w:rsidRPr="007435D9">
                    <w:rPr>
                      <w:rStyle w:val="Hyperlink"/>
                      <w:rFonts w:ascii="Arial" w:hAnsi="Arial" w:cs="Arial"/>
                      <w:sz w:val="14"/>
                      <w:szCs w:val="16"/>
                      <w:lang w:val="fr-CH"/>
                    </w:rPr>
                    <w:t>www.</w:t>
                  </w:r>
                  <w:r w:rsidR="004F6117" w:rsidRPr="007435D9">
                    <w:rPr>
                      <w:rStyle w:val="Hyperlink"/>
                      <w:rFonts w:ascii="Arial" w:hAnsi="Arial" w:cs="Arial"/>
                      <w:sz w:val="14"/>
                      <w:szCs w:val="16"/>
                      <w:lang w:val="fr-CH"/>
                    </w:rPr>
                    <w:t>electricite</w:t>
                  </w:r>
                  <w:r w:rsidR="00C04810" w:rsidRPr="007435D9">
                    <w:rPr>
                      <w:rStyle w:val="Hyperlink"/>
                      <w:rFonts w:ascii="Arial" w:hAnsi="Arial" w:cs="Arial"/>
                      <w:sz w:val="14"/>
                      <w:szCs w:val="16"/>
                      <w:lang w:val="fr-CH"/>
                    </w:rPr>
                    <w:t>.ch</w:t>
                  </w:r>
                  <w:r w:rsidR="00AB763C" w:rsidRPr="007435D9">
                    <w:rPr>
                      <w:rFonts w:ascii="Arial" w:hAnsi="Arial" w:cs="Arial"/>
                      <w:color w:val="1F497D"/>
                      <w:sz w:val="14"/>
                      <w:szCs w:val="14"/>
                      <w:lang w:val="fr-CH"/>
                    </w:rPr>
                    <w:br/>
                  </w:r>
                  <w:r w:rsidRPr="000C46DD">
                    <w:rPr>
                      <w:rFonts w:ascii="Arial" w:hAnsi="Arial" w:cs="Arial"/>
                      <w:noProof/>
                      <w:color w:val="17375F"/>
                      <w:sz w:val="14"/>
                      <w:szCs w:val="14"/>
                      <w:lang w:val="it-CH"/>
                    </w:rPr>
                    <w:t>È consentita la ristampa integrale o parziale dei contenuti per scopi non commerciali, comprese la memorizzazione e l’utilizzazione su supporti ottici ed elettronici, purché venga indicata la fonte.</w:t>
                  </w:r>
                </w:p>
              </w:tc>
            </w:tr>
          </w:tbl>
          <w:p w:rsidR="00AB763C" w:rsidRPr="007435D9" w:rsidRDefault="00AB763C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sz w:val="14"/>
                <w:lang w:val="fr-CH"/>
              </w:rPr>
            </w:pPr>
          </w:p>
        </w:tc>
      </w:tr>
    </w:tbl>
    <w:p w:rsidR="0006618D" w:rsidRPr="007435D9" w:rsidRDefault="0006618D" w:rsidP="00AB763C">
      <w:pPr>
        <w:rPr>
          <w:rFonts w:ascii="Arial" w:hAnsi="Arial" w:cs="Arial"/>
          <w:sz w:val="2"/>
          <w:szCs w:val="2"/>
          <w:lang w:val="fr-CH"/>
        </w:rPr>
      </w:pPr>
    </w:p>
    <w:sectPr w:rsidR="0006618D" w:rsidRPr="007435D9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17" w:rsidRDefault="00962A17">
      <w:r>
        <w:separator/>
      </w:r>
    </w:p>
  </w:endnote>
  <w:endnote w:type="continuationSeparator" w:id="0">
    <w:p w:rsidR="00962A17" w:rsidRDefault="0096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17" w:rsidRDefault="00962A17">
      <w:r>
        <w:separator/>
      </w:r>
    </w:p>
  </w:footnote>
  <w:footnote w:type="continuationSeparator" w:id="0">
    <w:p w:rsidR="00962A17" w:rsidRDefault="0096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F7"/>
    <w:rsid w:val="00060E59"/>
    <w:rsid w:val="0006618D"/>
    <w:rsid w:val="00093CB0"/>
    <w:rsid w:val="000B17A5"/>
    <w:rsid w:val="000C1201"/>
    <w:rsid w:val="001075A1"/>
    <w:rsid w:val="00167920"/>
    <w:rsid w:val="00181AA3"/>
    <w:rsid w:val="00184186"/>
    <w:rsid w:val="001D78DB"/>
    <w:rsid w:val="001E41AA"/>
    <w:rsid w:val="00257FF7"/>
    <w:rsid w:val="00266219"/>
    <w:rsid w:val="00274688"/>
    <w:rsid w:val="002B62D8"/>
    <w:rsid w:val="002E19C0"/>
    <w:rsid w:val="003107CE"/>
    <w:rsid w:val="0031346E"/>
    <w:rsid w:val="003225CC"/>
    <w:rsid w:val="003A4D3E"/>
    <w:rsid w:val="003C1ACA"/>
    <w:rsid w:val="003D1B91"/>
    <w:rsid w:val="003D792F"/>
    <w:rsid w:val="003F67EC"/>
    <w:rsid w:val="00402A57"/>
    <w:rsid w:val="004745C9"/>
    <w:rsid w:val="00486EE8"/>
    <w:rsid w:val="004A42A1"/>
    <w:rsid w:val="004D52E1"/>
    <w:rsid w:val="004E5282"/>
    <w:rsid w:val="004F4B41"/>
    <w:rsid w:val="004F6117"/>
    <w:rsid w:val="004F7B8D"/>
    <w:rsid w:val="00540FB7"/>
    <w:rsid w:val="00584ADF"/>
    <w:rsid w:val="005A5F38"/>
    <w:rsid w:val="005A7997"/>
    <w:rsid w:val="005C18FE"/>
    <w:rsid w:val="005E580B"/>
    <w:rsid w:val="00634F65"/>
    <w:rsid w:val="00647A4B"/>
    <w:rsid w:val="0066621F"/>
    <w:rsid w:val="0069166D"/>
    <w:rsid w:val="006B4E3B"/>
    <w:rsid w:val="006C0E29"/>
    <w:rsid w:val="006F79BF"/>
    <w:rsid w:val="007435D9"/>
    <w:rsid w:val="007551DD"/>
    <w:rsid w:val="00774A75"/>
    <w:rsid w:val="007C50FA"/>
    <w:rsid w:val="007F3819"/>
    <w:rsid w:val="00802D16"/>
    <w:rsid w:val="00823D64"/>
    <w:rsid w:val="008254EE"/>
    <w:rsid w:val="00840F2E"/>
    <w:rsid w:val="00856CBA"/>
    <w:rsid w:val="0086549A"/>
    <w:rsid w:val="00894AA2"/>
    <w:rsid w:val="00936092"/>
    <w:rsid w:val="00962A17"/>
    <w:rsid w:val="00973DB3"/>
    <w:rsid w:val="009A529E"/>
    <w:rsid w:val="009C636E"/>
    <w:rsid w:val="009E6D39"/>
    <w:rsid w:val="009F49E1"/>
    <w:rsid w:val="009F742F"/>
    <w:rsid w:val="00A52301"/>
    <w:rsid w:val="00AA4630"/>
    <w:rsid w:val="00AB763C"/>
    <w:rsid w:val="00AE5B25"/>
    <w:rsid w:val="00B271B9"/>
    <w:rsid w:val="00B501D8"/>
    <w:rsid w:val="00B51995"/>
    <w:rsid w:val="00B933A5"/>
    <w:rsid w:val="00BB76A5"/>
    <w:rsid w:val="00C04810"/>
    <w:rsid w:val="00C2080E"/>
    <w:rsid w:val="00C53E5D"/>
    <w:rsid w:val="00C85E86"/>
    <w:rsid w:val="00C87F08"/>
    <w:rsid w:val="00C93CC4"/>
    <w:rsid w:val="00C96088"/>
    <w:rsid w:val="00CB2FD7"/>
    <w:rsid w:val="00CE3E79"/>
    <w:rsid w:val="00CE7556"/>
    <w:rsid w:val="00CF5E79"/>
    <w:rsid w:val="00D13C55"/>
    <w:rsid w:val="00D47C6C"/>
    <w:rsid w:val="00D74C0F"/>
    <w:rsid w:val="00D81F83"/>
    <w:rsid w:val="00DA328B"/>
    <w:rsid w:val="00DC3A84"/>
    <w:rsid w:val="00DC4CBA"/>
    <w:rsid w:val="00DE0F70"/>
    <w:rsid w:val="00DE1AAC"/>
    <w:rsid w:val="00DF5A0C"/>
    <w:rsid w:val="00E2523B"/>
    <w:rsid w:val="00E47445"/>
    <w:rsid w:val="00E656A9"/>
    <w:rsid w:val="00E94DCB"/>
    <w:rsid w:val="00ED00BF"/>
    <w:rsid w:val="00EF41E7"/>
    <w:rsid w:val="00F34FF3"/>
    <w:rsid w:val="00F521FA"/>
    <w:rsid w:val="00F57979"/>
    <w:rsid w:val="00F72122"/>
    <w:rsid w:val="00F91961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8497e"/>
    </o:shapedefaults>
    <o:shapelayout v:ext="edit">
      <o:idmap v:ext="edit" data="1"/>
    </o:shapelayout>
  </w:shapeDefaults>
  <w:decimalSymbol w:val="."/>
  <w:listSeparator w:val=";"/>
  <w15:docId w15:val="{9033619F-6740-4DB4-93BC-A2EE338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4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8df3c3b4ebd7e2f8014102b3cba86f81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5a03af1183ba4520e990e2a4b4ea35ca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132</Value>
      <Value>16</Value>
      <Value>133</Value>
    </TaxCatchAll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Documentazione della formazione</TermName>
          <TermId xmlns="http://schemas.microsoft.com/office/infopath/2007/PartnerControls">4d63af19-423c-47ab-ab9c-e38d6ea0298d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Formazione:Formazione professionale:Formazione di base di elettricista per reti di distribuzione</TermName>
          <TermId xmlns="http://schemas.microsoft.com/office/infopath/2007/PartnerControls">12f3da28-121e-4c3b-a100-3be6d3e1a7e1</TermId>
        </TermInfo>
      </Terms>
    </c1c950a9968d405d850fafadc647d9f9>
    <webSprache xmlns="387b9eda-08c3-4f73-a27e-14916093c39f">Italienisch</webSprache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7F4396CC-01EA-4E22-BB65-297FEFDCC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E998B-F74A-4D48-A39B-B101A0717574}"/>
</file>

<file path=customXml/itemProps3.xml><?xml version="1.0" encoding="utf-8"?>
<ds:datastoreItem xmlns:ds="http://schemas.openxmlformats.org/officeDocument/2006/customXml" ds:itemID="{63DD6C25-61F7-4EAF-8FC9-7D728BD3EDE4}"/>
</file>

<file path=customXml/itemProps4.xml><?xml version="1.0" encoding="utf-8"?>
<ds:datastoreItem xmlns:ds="http://schemas.openxmlformats.org/officeDocument/2006/customXml" ds:itemID="{66B9C352-228A-46DE-B392-D92D52C72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5802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formazione</dc:title>
  <dc:subject>2011</dc:subject>
  <dc:creator>Organo responsabile per la formazione professionale di elettricista per reti di distribuzione</dc:creator>
  <cp:lastModifiedBy>Vögtli Simon</cp:lastModifiedBy>
  <cp:revision>8</cp:revision>
  <cp:lastPrinted>2018-01-11T14:27:00Z</cp:lastPrinted>
  <dcterms:created xsi:type="dcterms:W3CDTF">2018-05-11T10:59:00Z</dcterms:created>
  <dcterms:modified xsi:type="dcterms:W3CDTF">2019-07-19T11:05:00Z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132;#Documentazione della formazione|4d63af19-423c-47ab-ab9c-e38d6ea0298d</vt:lpwstr>
  </property>
  <property fmtid="{D5CDD505-2E9C-101B-9397-08002B2CF9AE}" pid="6" name="webThema">
    <vt:lpwstr>133;#Formazione:Formazione professionale:Formazione di base di elettricista per reti di distribuzione|12f3da28-121e-4c3b-a100-3be6d3e1a7e1</vt:lpwstr>
  </property>
</Properties>
</file>