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62"/>
        <w:gridCol w:w="3024"/>
        <w:gridCol w:w="741"/>
        <w:gridCol w:w="2575"/>
        <w:gridCol w:w="148"/>
      </w:tblGrid>
      <w:tr w:rsidR="006B02BC" w:rsidRPr="00873AC4" w:rsidTr="00DA1C0D">
        <w:trPr>
          <w:trHeight w:val="788"/>
        </w:trPr>
        <w:tc>
          <w:tcPr>
            <w:tcW w:w="9422" w:type="dxa"/>
            <w:gridSpan w:val="5"/>
            <w:shd w:val="clear" w:color="auto" w:fill="auto"/>
            <w:noWrap/>
            <w:vAlign w:val="bottom"/>
          </w:tcPr>
          <w:p w:rsidR="006B02BC" w:rsidRPr="00873AC4" w:rsidRDefault="006B02BC" w:rsidP="00AF0BC5">
            <w:pPr>
              <w:spacing w:before="240" w:after="360"/>
              <w:rPr>
                <w:b/>
                <w:sz w:val="32"/>
                <w:szCs w:val="32"/>
              </w:rPr>
            </w:pPr>
            <w:bookmarkStart w:id="0" w:name="_Toc501494102"/>
            <w:r w:rsidRPr="00873AC4">
              <w:rPr>
                <w:b/>
                <w:sz w:val="32"/>
                <w:szCs w:val="32"/>
              </w:rPr>
              <w:t>Formula</w:t>
            </w:r>
            <w:r w:rsidR="00AF0BC5">
              <w:rPr>
                <w:b/>
                <w:sz w:val="32"/>
                <w:szCs w:val="32"/>
              </w:rPr>
              <w:t>rio</w:t>
            </w:r>
            <w:r w:rsidRPr="00873AC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rapport</w:t>
            </w:r>
            <w:r w:rsidR="00AF0BC5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 d’appren</w:t>
            </w:r>
            <w:r w:rsidR="00AF0BC5">
              <w:rPr>
                <w:b/>
                <w:sz w:val="32"/>
                <w:szCs w:val="32"/>
              </w:rPr>
              <w:t>dimento</w:t>
            </w:r>
          </w:p>
        </w:tc>
        <w:tc>
          <w:tcPr>
            <w:tcW w:w="148" w:type="dxa"/>
            <w:tcBorders>
              <w:top w:val="single" w:sz="4" w:space="0" w:color="auto"/>
            </w:tcBorders>
          </w:tcPr>
          <w:p w:rsidR="006B02BC" w:rsidRPr="00873AC4" w:rsidRDefault="006B02BC" w:rsidP="00890793">
            <w:pPr>
              <w:spacing w:before="240" w:after="360"/>
              <w:rPr>
                <w:b/>
                <w:sz w:val="32"/>
                <w:szCs w:val="32"/>
              </w:rPr>
            </w:pPr>
          </w:p>
        </w:tc>
      </w:tr>
      <w:tr w:rsidR="006B02BC" w:rsidRPr="00873AC4" w:rsidTr="006B02BC">
        <w:trPr>
          <w:trHeight w:val="402"/>
        </w:trPr>
        <w:tc>
          <w:tcPr>
            <w:tcW w:w="308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N</w:t>
            </w:r>
            <w:r>
              <w:rPr>
                <w:rFonts w:eastAsia="Times New Roman"/>
                <w:sz w:val="20"/>
                <w:lang w:eastAsia="de-CH"/>
              </w:rPr>
              <w:t>om</w:t>
            </w:r>
            <w:r w:rsidR="00AF0BC5">
              <w:rPr>
                <w:rFonts w:eastAsia="Times New Roman"/>
                <w:sz w:val="20"/>
                <w:lang w:eastAsia="de-CH"/>
              </w:rPr>
              <w:t>e</w:t>
            </w:r>
          </w:p>
        </w:tc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permStart w:id="705985655" w:edGrp="everyone"/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  <w:sdt>
              <w:sdtPr>
                <w:rPr>
                  <w:rFonts w:eastAsia="Times New Roman"/>
                  <w:sz w:val="20"/>
                  <w:lang w:eastAsia="de-CH"/>
                </w:rPr>
                <w:id w:val="-899978529"/>
                <w:placeholder>
                  <w:docPart w:val="8A6BBC011A2B4C7EA698C882191AE8D1"/>
                </w:placeholder>
                <w:showingPlcHdr/>
                <w:text/>
              </w:sdtPr>
              <w:sdtEndPr/>
              <w:sdtContent>
                <w:r w:rsidR="000B5C02" w:rsidRPr="000B72FF">
                  <w:rPr>
                    <w:rStyle w:val="Platzhaltertext"/>
                  </w:rPr>
                  <w:t>Klicken Sie hier, um Text einzugeben.</w:t>
                </w:r>
              </w:sdtContent>
            </w:sdt>
            <w:permEnd w:id="705985655"/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9F153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>
              <w:rPr>
                <w:rFonts w:eastAsia="Times New Roman"/>
                <w:sz w:val="20"/>
                <w:lang w:eastAsia="de-CH"/>
              </w:rPr>
              <w:t xml:space="preserve">   </w:t>
            </w:r>
            <w:r w:rsidR="006B02BC" w:rsidRPr="00873AC4">
              <w:rPr>
                <w:rFonts w:eastAsia="Times New Roman"/>
                <w:sz w:val="20"/>
                <w:lang w:eastAsia="de-CH"/>
              </w:rPr>
              <w:t>Dat</w:t>
            </w:r>
            <w:r w:rsidR="00AF0BC5">
              <w:rPr>
                <w:rFonts w:eastAsia="Times New Roman"/>
                <w:sz w:val="20"/>
                <w:lang w:eastAsia="de-CH"/>
              </w:rPr>
              <w:t>a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  <w:sdt>
              <w:sdtPr>
                <w:rPr>
                  <w:rFonts w:eastAsia="Times New Roman"/>
                  <w:sz w:val="20"/>
                  <w:lang w:eastAsia="de-CH"/>
                </w:rPr>
                <w:id w:val="745233201"/>
                <w:placeholder>
                  <w:docPart w:val="DA116387609249389B27B83653BBC00E"/>
                </w:placeholder>
                <w:showingPlcHdr/>
                <w:text/>
              </w:sdtPr>
              <w:sdtEndPr/>
              <w:sdtContent>
                <w:permStart w:id="795041128" w:edGrp="everyone"/>
                <w:r w:rsidR="000B5C02" w:rsidRPr="000B72FF">
                  <w:rPr>
                    <w:rStyle w:val="Platzhaltertext"/>
                  </w:rPr>
                  <w:t>Klicken Sie hier, um Text einzugeben.</w:t>
                </w:r>
                <w:permEnd w:id="795041128"/>
              </w:sdtContent>
            </w:sdt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873AC4" w:rsidTr="009F153C">
        <w:trPr>
          <w:trHeight w:val="549"/>
        </w:trPr>
        <w:tc>
          <w:tcPr>
            <w:tcW w:w="3082" w:type="dxa"/>
            <w:gridSpan w:val="2"/>
            <w:shd w:val="clear" w:color="auto" w:fill="auto"/>
            <w:noWrap/>
            <w:vAlign w:val="bottom"/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>
              <w:rPr>
                <w:rFonts w:eastAsia="Times New Roman"/>
                <w:sz w:val="20"/>
                <w:lang w:eastAsia="de-CH"/>
              </w:rPr>
              <w:t>Anno scolastico/</w:t>
            </w:r>
            <w:r>
              <w:rPr>
                <w:rFonts w:eastAsia="Times New Roman"/>
                <w:sz w:val="20"/>
                <w:lang w:eastAsia="de-CH"/>
              </w:rPr>
              <w:br/>
              <w:t>semestre</w:t>
            </w:r>
          </w:p>
        </w:tc>
        <w:sdt>
          <w:sdtPr>
            <w:rPr>
              <w:rFonts w:eastAsia="Times New Roman"/>
              <w:sz w:val="20"/>
              <w:lang w:eastAsia="de-CH"/>
            </w:rPr>
            <w:id w:val="-1312640149"/>
            <w:placeholder>
              <w:docPart w:val="44EA4F502E134EE7966CC95D5ECDC26F"/>
            </w:placeholder>
            <w:showingPlcHdr/>
          </w:sdtPr>
          <w:sdtEndPr/>
          <w:sdtContent>
            <w:permStart w:id="623082314" w:edGrp="everyone" w:displacedByCustomXml="prev"/>
            <w:tc>
              <w:tcPr>
                <w:tcW w:w="634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:rsidR="00DD7B02" w:rsidRPr="00873AC4" w:rsidRDefault="00DD7B02" w:rsidP="009F153C">
                <w:pPr>
                  <w:spacing w:after="0"/>
                  <w:rPr>
                    <w:rFonts w:eastAsia="Times New Roman"/>
                    <w:sz w:val="20"/>
                    <w:lang w:eastAsia="de-CH"/>
                  </w:rPr>
                </w:pPr>
                <w:r w:rsidRPr="000B72FF">
                  <w:rPr>
                    <w:rStyle w:val="Platzhaltertext"/>
                  </w:rPr>
                  <w:t>Klicken Sie hier, um Text einzugeben.</w:t>
                </w:r>
              </w:p>
            </w:tc>
            <w:permEnd w:id="623082314" w:displacedByCustomXml="next"/>
          </w:sdtContent>
        </w:sdt>
        <w:tc>
          <w:tcPr>
            <w:tcW w:w="148" w:type="dxa"/>
            <w:tcBorders>
              <w:bottom w:val="single" w:sz="4" w:space="0" w:color="auto"/>
            </w:tcBorders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0B5C02" w:rsidTr="009F153C">
        <w:trPr>
          <w:trHeight w:val="428"/>
        </w:trPr>
        <w:tc>
          <w:tcPr>
            <w:tcW w:w="3082" w:type="dxa"/>
            <w:gridSpan w:val="2"/>
            <w:shd w:val="clear" w:color="auto" w:fill="auto"/>
            <w:noWrap/>
            <w:vAlign w:val="bottom"/>
            <w:hideMark/>
          </w:tcPr>
          <w:p w:rsidR="00DD7B02" w:rsidRPr="00B415E0" w:rsidRDefault="00DD7B02" w:rsidP="00890793">
            <w:pPr>
              <w:spacing w:before="120" w:after="0"/>
              <w:rPr>
                <w:rFonts w:eastAsia="Times New Roman"/>
                <w:sz w:val="20"/>
                <w:lang w:val="fr-CH" w:eastAsia="de-CH"/>
              </w:rPr>
            </w:pPr>
            <w:r w:rsidRPr="00B415E0">
              <w:rPr>
                <w:rFonts w:eastAsia="Times New Roman"/>
                <w:sz w:val="20"/>
                <w:lang w:val="fr-CH" w:eastAsia="de-CH"/>
              </w:rPr>
              <w:t xml:space="preserve">Competenza operativa nella professione </w:t>
            </w:r>
            <w:r>
              <w:rPr>
                <w:rFonts w:eastAsia="Times New Roman"/>
                <w:sz w:val="20"/>
                <w:lang w:val="fr-CH" w:eastAsia="de-CH"/>
              </w:rPr>
              <w:br/>
              <w:t>(</w:t>
            </w:r>
            <w:r w:rsidRPr="00B415E0">
              <w:rPr>
                <w:rFonts w:eastAsia="Times New Roman"/>
                <w:sz w:val="20"/>
                <w:lang w:val="fr-CH" w:eastAsia="de-CH"/>
              </w:rPr>
              <w:t>piano di formazione</w:t>
            </w:r>
            <w:r>
              <w:rPr>
                <w:rFonts w:eastAsia="Times New Roman"/>
                <w:sz w:val="20"/>
                <w:lang w:val="fr-CH" w:eastAsia="de-CH"/>
              </w:rPr>
              <w:t>)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7B02" w:rsidRPr="000B5C02" w:rsidRDefault="00DD7B02" w:rsidP="009F153C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r w:rsidRPr="00FE553F">
              <w:rPr>
                <w:rFonts w:eastAsia="Times New Roman"/>
                <w:sz w:val="20"/>
                <w:lang w:eastAsia="de-CH"/>
              </w:rPr>
              <w:t> </w:t>
            </w:r>
            <w:sdt>
              <w:sdtPr>
                <w:rPr>
                  <w:rFonts w:eastAsia="Times New Roman"/>
                  <w:sz w:val="20"/>
                  <w:lang w:val="fr-CH" w:eastAsia="de-CH"/>
                </w:rPr>
                <w:id w:val="-2127235027"/>
                <w:placeholder>
                  <w:docPart w:val="B7AFDE6851C443A29A22FE1A6D1717B8"/>
                </w:placeholder>
                <w:showingPlcHdr/>
              </w:sdtPr>
              <w:sdtEndPr/>
              <w:sdtContent>
                <w:permStart w:id="1875530616" w:edGrp="everyone"/>
                <w:r w:rsidRPr="000B72FF">
                  <w:rPr>
                    <w:rStyle w:val="Platzhaltertext"/>
                  </w:rPr>
                  <w:t>Klicken Sie hier, um Text einzugeben.</w:t>
                </w:r>
                <w:permEnd w:id="1875530616"/>
              </w:sdtContent>
            </w:sdt>
          </w:p>
        </w:tc>
        <w:tc>
          <w:tcPr>
            <w:tcW w:w="148" w:type="dxa"/>
            <w:tcBorders>
              <w:top w:val="single" w:sz="4" w:space="0" w:color="auto"/>
              <w:bottom w:val="single" w:sz="4" w:space="0" w:color="auto"/>
            </w:tcBorders>
          </w:tcPr>
          <w:p w:rsidR="00DD7B02" w:rsidRPr="000B5C02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6B02BC" w:rsidRPr="000B5C02" w:rsidTr="00DA1C0D">
        <w:trPr>
          <w:trHeight w:val="390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right w:val="nil"/>
            </w:tcBorders>
          </w:tcPr>
          <w:p w:rsidR="006B02BC" w:rsidRPr="000B5C02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</w:tr>
      <w:tr w:rsidR="00DD7B02" w:rsidRPr="00873AC4" w:rsidTr="009F153C">
        <w:trPr>
          <w:trHeight w:val="1907"/>
        </w:trPr>
        <w:tc>
          <w:tcPr>
            <w:tcW w:w="1120" w:type="dxa"/>
            <w:tcBorders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D7B02" w:rsidRPr="000206FF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val="fr-CH" w:eastAsia="fr-CH"/>
              </w:rPr>
            </w:pPr>
            <w:r w:rsidRPr="000206FF">
              <w:rPr>
                <w:rFonts w:eastAsia="Times New Roman"/>
                <w:b/>
                <w:bCs/>
                <w:sz w:val="20"/>
                <w:lang w:val="fr-CH" w:eastAsia="fr-CH"/>
              </w:rPr>
              <w:t xml:space="preserve">Svolgimento </w:t>
            </w:r>
            <w:r>
              <w:rPr>
                <w:rFonts w:eastAsia="Times New Roman"/>
                <w:b/>
                <w:bCs/>
                <w:sz w:val="20"/>
                <w:lang w:val="fr-CH" w:eastAsia="fr-CH"/>
              </w:rPr>
              <w:br/>
            </w:r>
            <w:r w:rsidRPr="000206FF">
              <w:rPr>
                <w:rFonts w:eastAsia="Times New Roman"/>
                <w:b/>
                <w:bCs/>
                <w:sz w:val="20"/>
                <w:lang w:val="fr-CH" w:eastAsia="fr-CH"/>
              </w:rPr>
              <w:t>del lavoro</w:t>
            </w:r>
          </w:p>
        </w:tc>
        <w:sdt>
          <w:sdtPr>
            <w:rPr>
              <w:rFonts w:eastAsia="Times New Roman"/>
              <w:sz w:val="20"/>
              <w:lang w:eastAsia="de-CH"/>
            </w:rPr>
            <w:id w:val="-995802483"/>
            <w:placeholder>
              <w:docPart w:val="28F35E20FD5940B39DD3F631A09BAED7"/>
            </w:placeholder>
            <w:showingPlcHdr/>
          </w:sdtPr>
          <w:sdtEndPr/>
          <w:sdtContent>
            <w:permStart w:id="1925135850" w:edGrp="everyone" w:displacedByCustomXml="prev"/>
            <w:tc>
              <w:tcPr>
                <w:tcW w:w="8302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DD7B02" w:rsidRPr="00873AC4" w:rsidRDefault="00DD7B02" w:rsidP="009F153C">
                <w:pPr>
                  <w:spacing w:after="0"/>
                  <w:rPr>
                    <w:rFonts w:eastAsia="Times New Roman"/>
                    <w:sz w:val="20"/>
                    <w:lang w:eastAsia="de-CH"/>
                  </w:rPr>
                </w:pPr>
                <w:r w:rsidRPr="000B72FF">
                  <w:rPr>
                    <w:rStyle w:val="Platzhaltertext"/>
                  </w:rPr>
                  <w:t>Klicken Sie hier, um Text einzugeben.</w:t>
                </w:r>
              </w:p>
            </w:tc>
            <w:permEnd w:id="1925135850" w:displacedByCustomXml="next"/>
          </w:sdtContent>
        </w:sdt>
        <w:tc>
          <w:tcPr>
            <w:tcW w:w="148" w:type="dxa"/>
            <w:tcBorders>
              <w:left w:val="nil"/>
              <w:bottom w:val="single" w:sz="4" w:space="0" w:color="auto"/>
              <w:right w:val="nil"/>
            </w:tcBorders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873AC4" w:rsidTr="009F153C">
        <w:trPr>
          <w:trHeight w:val="1684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D7B02" w:rsidRPr="00873AC4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eastAsia="de-CH"/>
              </w:rPr>
            </w:pPr>
            <w:r w:rsidRPr="000206FF">
              <w:rPr>
                <w:rFonts w:eastAsia="Times New Roman"/>
                <w:b/>
                <w:bCs/>
                <w:sz w:val="20"/>
                <w:lang w:val="fr-CH" w:eastAsia="fr-CH"/>
              </w:rPr>
              <w:t>Osservazioni</w:t>
            </w:r>
          </w:p>
        </w:tc>
        <w:sdt>
          <w:sdtPr>
            <w:rPr>
              <w:rFonts w:eastAsia="Times New Roman"/>
              <w:sz w:val="20"/>
              <w:lang w:eastAsia="de-CH"/>
            </w:rPr>
            <w:id w:val="919609635"/>
            <w:placeholder>
              <w:docPart w:val="D9F4B1DBD02A42AEB3012D2C5F0100D4"/>
            </w:placeholder>
            <w:showingPlcHdr/>
          </w:sdtPr>
          <w:sdtEndPr/>
          <w:sdtContent>
            <w:permStart w:id="1447107520" w:edGrp="everyone" w:displacedByCustomXml="prev"/>
            <w:tc>
              <w:tcPr>
                <w:tcW w:w="830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DD7B02" w:rsidRPr="00873AC4" w:rsidRDefault="00DD7B02" w:rsidP="009F153C">
                <w:pPr>
                  <w:spacing w:after="0"/>
                  <w:rPr>
                    <w:rFonts w:eastAsia="Times New Roman"/>
                    <w:sz w:val="20"/>
                    <w:lang w:eastAsia="de-CH"/>
                  </w:rPr>
                </w:pPr>
                <w:r w:rsidRPr="000B72FF">
                  <w:rPr>
                    <w:rStyle w:val="Platzhaltertext"/>
                  </w:rPr>
                  <w:t>Klicken Sie hier, um Text einzugeben.</w:t>
                </w:r>
              </w:p>
            </w:tc>
            <w:permEnd w:id="1447107520" w:displacedByCustomXml="next"/>
          </w:sdtContent>
        </w:sdt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873AC4" w:rsidTr="000B5C02">
        <w:trPr>
          <w:trHeight w:val="1215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D7B02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val="fr-CH" w:eastAsia="fr-CH"/>
              </w:rPr>
            </w:pPr>
            <w:r>
              <w:rPr>
                <w:rFonts w:eastAsia="Times New Roman"/>
                <w:b/>
                <w:bCs/>
                <w:sz w:val="20"/>
                <w:lang w:val="fr-CH" w:eastAsia="fr-CH"/>
              </w:rPr>
              <w:t>Schizzi,</w:t>
            </w:r>
          </w:p>
          <w:p w:rsidR="00DD7B02" w:rsidRPr="00873AC4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eastAsia="de-CH"/>
              </w:rPr>
            </w:pPr>
            <w:r w:rsidRPr="000206FF">
              <w:rPr>
                <w:rFonts w:eastAsia="Times New Roman"/>
                <w:b/>
                <w:bCs/>
                <w:sz w:val="20"/>
                <w:lang w:val="fr-CH" w:eastAsia="fr-CH"/>
              </w:rPr>
              <w:t>foto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B02" w:rsidRPr="00873AC4" w:rsidRDefault="00DD7B02" w:rsidP="009F153C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permStart w:id="1375170208" w:edGrp="everyone"/>
            <w:permEnd w:id="1375170208"/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0B5C02" w:rsidTr="000B5C02">
        <w:trPr>
          <w:trHeight w:val="1645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D7B02" w:rsidRPr="001055E7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val="fr-CH" w:eastAsia="de-CH"/>
              </w:rPr>
            </w:pPr>
            <w:r w:rsidRPr="005D7D3A">
              <w:rPr>
                <w:rFonts w:eastAsia="Times New Roman"/>
                <w:b/>
                <w:bCs/>
                <w:sz w:val="20"/>
                <w:lang w:val="it-CH" w:eastAsia="fr-CH"/>
              </w:rPr>
              <w:t>Competenze</w:t>
            </w:r>
            <w:r w:rsidRPr="005D7D3A">
              <w:rPr>
                <w:rFonts w:eastAsia="Times New Roman"/>
                <w:b/>
                <w:bCs/>
                <w:sz w:val="20"/>
                <w:lang w:val="it-CH" w:eastAsia="fr-CH"/>
              </w:rPr>
              <w:br/>
              <w:t>Riflessione sul proprio lavoro</w:t>
            </w:r>
          </w:p>
        </w:tc>
        <w:sdt>
          <w:sdtPr>
            <w:rPr>
              <w:rFonts w:eastAsia="Times New Roman"/>
              <w:sz w:val="20"/>
              <w:lang w:val="fr-CH" w:eastAsia="de-CH"/>
            </w:rPr>
            <w:id w:val="510106614"/>
            <w:placeholder>
              <w:docPart w:val="E0FC29EE48BC4043AAA5C0C81B931628"/>
            </w:placeholder>
            <w:showingPlcHdr/>
          </w:sdtPr>
          <w:sdtEndPr/>
          <w:sdtContent>
            <w:permStart w:id="179263647" w:edGrp="everyone" w:displacedByCustomXml="prev"/>
            <w:tc>
              <w:tcPr>
                <w:tcW w:w="830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DD7B02" w:rsidRPr="000B5C02" w:rsidRDefault="00DD7B02" w:rsidP="009F153C">
                <w:pPr>
                  <w:spacing w:after="0"/>
                  <w:rPr>
                    <w:rFonts w:eastAsia="Times New Roman"/>
                    <w:sz w:val="20"/>
                    <w:lang w:eastAsia="de-CH"/>
                  </w:rPr>
                </w:pPr>
                <w:r w:rsidRPr="000B72FF">
                  <w:rPr>
                    <w:rStyle w:val="Platzhaltertext"/>
                  </w:rPr>
                  <w:t>Klicken Sie hier, um Text einzugeben.</w:t>
                </w:r>
              </w:p>
            </w:tc>
            <w:permEnd w:id="179263647" w:displacedByCustomXml="next"/>
          </w:sdtContent>
        </w:sdt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B02" w:rsidRPr="000B5C02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DD7B02" w:rsidRPr="00CC20CA" w:rsidTr="00DA1C0D">
        <w:trPr>
          <w:cantSplit/>
          <w:trHeight w:val="1474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D7B02" w:rsidRPr="001055E7" w:rsidRDefault="00DD7B02" w:rsidP="0089079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lang w:val="fr-CH" w:eastAsia="de-CH"/>
              </w:rPr>
            </w:pPr>
            <w:r w:rsidRPr="005D7D3A">
              <w:rPr>
                <w:rFonts w:eastAsia="Times New Roman"/>
                <w:b/>
                <w:bCs/>
                <w:sz w:val="20"/>
                <w:lang w:val="it-CH" w:eastAsia="fr-CH"/>
              </w:rPr>
              <w:t>Valutazione da</w:t>
            </w:r>
            <w:r>
              <w:rPr>
                <w:rFonts w:eastAsia="Times New Roman"/>
                <w:b/>
                <w:bCs/>
                <w:sz w:val="20"/>
                <w:lang w:val="it-CH" w:eastAsia="fr-CH"/>
              </w:rPr>
              <w:t>l</w:t>
            </w:r>
            <w:r w:rsidRPr="005D7D3A">
              <w:rPr>
                <w:rFonts w:eastAsia="Times New Roman"/>
                <w:b/>
                <w:bCs/>
                <w:sz w:val="20"/>
                <w:lang w:val="it-CH" w:eastAsia="fr-CH"/>
              </w:rPr>
              <w:t xml:space="preserve"> parte del </w:t>
            </w:r>
            <w:r w:rsidRPr="005D7D3A">
              <w:rPr>
                <w:rFonts w:eastAsia="Times New Roman"/>
                <w:b/>
                <w:bCs/>
                <w:sz w:val="20"/>
                <w:lang w:val="it-CH" w:eastAsia="fr-CH"/>
              </w:rPr>
              <w:br/>
              <w:t>formatore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02" w:rsidRPr="001055E7" w:rsidRDefault="00DD7B02" w:rsidP="00890793">
            <w:pPr>
              <w:spacing w:after="0"/>
              <w:rPr>
                <w:rFonts w:eastAsia="Times New Roman"/>
                <w:sz w:val="20"/>
                <w:lang w:val="fr-CH" w:eastAsia="de-CH"/>
              </w:rPr>
            </w:pPr>
            <w:r w:rsidRPr="001055E7">
              <w:rPr>
                <w:rFonts w:eastAsia="Times New Roman"/>
                <w:sz w:val="20"/>
                <w:lang w:val="fr-CH" w:eastAsia="de-CH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5D7D3A">
              <w:rPr>
                <w:rFonts w:eastAsia="Times New Roman"/>
                <w:sz w:val="20"/>
                <w:lang w:val="it-CH" w:eastAsia="fr-CH"/>
              </w:rPr>
              <w:t>Gli obiettivi di valutazione delle competenze operative della professione sono stati (spuntare ciò che è pertinente)</w:t>
            </w:r>
          </w:p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>
              <w:rPr>
                <w:rFonts w:eastAsia="Times New Roman"/>
                <w:sz w:val="20"/>
                <w:lang w:eastAsia="de-CH"/>
              </w:rPr>
              <w:br/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sym w:font="Wingdings" w:char="F0A8"/>
            </w:r>
            <w:r w:rsidRPr="00873AC4">
              <w:rPr>
                <w:rFonts w:eastAsia="Times New Roman"/>
                <w:sz w:val="20"/>
                <w:lang w:eastAsia="de-CH"/>
              </w:rPr>
              <w:t xml:space="preserve"> </w:t>
            </w:r>
            <w:r>
              <w:rPr>
                <w:rFonts w:eastAsia="Times New Roman"/>
                <w:sz w:val="20"/>
                <w:lang w:eastAsia="de-CH"/>
              </w:rPr>
              <w:t>Raggiunti molto bene</w:t>
            </w:r>
          </w:p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sym w:font="Wingdings" w:char="F0A8"/>
            </w:r>
            <w:r w:rsidRPr="00873AC4">
              <w:rPr>
                <w:rFonts w:eastAsia="Times New Roman"/>
                <w:sz w:val="20"/>
                <w:lang w:eastAsia="de-CH"/>
              </w:rPr>
              <w:t xml:space="preserve"> </w:t>
            </w:r>
            <w:r>
              <w:rPr>
                <w:rFonts w:eastAsia="Times New Roman"/>
                <w:sz w:val="20"/>
                <w:lang w:eastAsia="de-CH"/>
              </w:rPr>
              <w:t>Raggiunti bene</w:t>
            </w:r>
          </w:p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sym w:font="Wingdings" w:char="F0A8"/>
            </w:r>
            <w:r w:rsidRPr="00873AC4">
              <w:rPr>
                <w:rFonts w:eastAsia="Times New Roman"/>
                <w:sz w:val="20"/>
                <w:lang w:eastAsia="de-CH"/>
              </w:rPr>
              <w:t xml:space="preserve"> </w:t>
            </w:r>
            <w:r>
              <w:rPr>
                <w:rFonts w:eastAsia="Times New Roman"/>
                <w:sz w:val="20"/>
                <w:lang w:eastAsia="de-CH"/>
              </w:rPr>
              <w:t>Appena raggiunti</w:t>
            </w:r>
          </w:p>
          <w:p w:rsidR="00DD7B02" w:rsidRPr="00873AC4" w:rsidRDefault="00DD7B02" w:rsidP="00890793">
            <w:pPr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sym w:font="Wingdings" w:char="F0A8"/>
            </w:r>
            <w:r w:rsidRPr="00873AC4">
              <w:rPr>
                <w:rFonts w:eastAsia="Times New Roman"/>
                <w:sz w:val="20"/>
                <w:lang w:eastAsia="de-CH"/>
              </w:rPr>
              <w:t xml:space="preserve"> </w:t>
            </w:r>
            <w:r>
              <w:rPr>
                <w:rFonts w:eastAsia="Times New Roman"/>
                <w:sz w:val="20"/>
                <w:lang w:eastAsia="de-CH"/>
              </w:rPr>
              <w:t>Non raggiunti</w:t>
            </w:r>
          </w:p>
          <w:p w:rsidR="00DD7B02" w:rsidRPr="00873AC4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right w:val="nil"/>
            </w:tcBorders>
          </w:tcPr>
          <w:p w:rsidR="00DD7B02" w:rsidRPr="00CC20CA" w:rsidRDefault="00DD7B02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6B02BC" w:rsidRPr="00873AC4" w:rsidTr="006B02BC">
        <w:trPr>
          <w:trHeight w:val="264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B02BC" w:rsidRPr="00CC20CA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Vis</w:t>
            </w:r>
            <w:r w:rsidR="00DD7B02">
              <w:rPr>
                <w:rFonts w:eastAsia="Times New Roman"/>
                <w:sz w:val="20"/>
                <w:lang w:eastAsia="de-CH"/>
              </w:rPr>
              <w:t>to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permStart w:id="773470552" w:edGrp="everyone"/>
            <w:permEnd w:id="773470552"/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Dat</w:t>
            </w:r>
            <w:r w:rsidR="00DD7B02">
              <w:rPr>
                <w:rFonts w:eastAsia="Times New Roman"/>
                <w:sz w:val="20"/>
                <w:lang w:eastAsia="de-CH"/>
              </w:rPr>
              <w:t>a</w:t>
            </w:r>
          </w:p>
        </w:tc>
        <w:permStart w:id="520233616" w:edGrp="everyone" w:displacedByCustomXml="next"/>
        <w:sdt>
          <w:sdtPr>
            <w:rPr>
              <w:rFonts w:eastAsia="Times New Roman"/>
              <w:sz w:val="20"/>
              <w:lang w:eastAsia="de-CH"/>
            </w:rPr>
            <w:id w:val="-1648814038"/>
            <w:placeholder>
              <w:docPart w:val="FB8756B8D859401B9E898C928470A826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B02BC" w:rsidRPr="00873AC4" w:rsidRDefault="000B5C02" w:rsidP="00890793">
                <w:pPr>
                  <w:spacing w:after="0"/>
                  <w:rPr>
                    <w:rFonts w:eastAsia="Times New Roman"/>
                    <w:sz w:val="20"/>
                    <w:lang w:eastAsia="de-CH"/>
                  </w:rPr>
                </w:pPr>
                <w:r w:rsidRPr="000B72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520233616" w:displacedByCustomXml="prev"/>
        <w:tc>
          <w:tcPr>
            <w:tcW w:w="148" w:type="dxa"/>
            <w:tcBorders>
              <w:top w:val="nil"/>
              <w:left w:val="nil"/>
              <w:right w:val="nil"/>
            </w:tcBorders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tr w:rsidR="006B02BC" w:rsidRPr="00873AC4" w:rsidTr="006B02BC">
        <w:trPr>
          <w:trHeight w:val="57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BC" w:rsidRPr="00873AC4" w:rsidRDefault="006B02BC" w:rsidP="00890793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</w:tbl>
    <w:p w:rsidR="00FE553F" w:rsidRPr="00160240" w:rsidRDefault="00945A14" w:rsidP="00FE553F">
      <w:pPr>
        <w:spacing w:after="120"/>
        <w:ind w:left="1134"/>
        <w:rPr>
          <w:sz w:val="18"/>
          <w:szCs w:val="18"/>
          <w:lang w:val="fr-CH"/>
        </w:rPr>
      </w:pPr>
      <w:bookmarkStart w:id="1" w:name="_Hlk514839754"/>
      <w:r w:rsidRPr="00FE553F">
        <w:rPr>
          <w:sz w:val="18"/>
          <w:szCs w:val="18"/>
          <w:lang w:val="de-DE"/>
        </w:rPr>
        <w:drawing>
          <wp:anchor distT="0" distB="0" distL="114300" distR="114300" simplePos="0" relativeHeight="251659264" behindDoc="0" locked="0" layoutInCell="1" allowOverlap="1" wp14:anchorId="06D27ABB" wp14:editId="53BB0F28">
            <wp:simplePos x="0" y="0"/>
            <wp:positionH relativeFrom="column">
              <wp:posOffset>-48837</wp:posOffset>
            </wp:positionH>
            <wp:positionV relativeFrom="paragraph">
              <wp:posOffset>97040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53F" w:rsidRPr="00FE553F">
        <w:rPr>
          <w:sz w:val="18"/>
          <w:szCs w:val="18"/>
          <w:lang w:val="de-DE"/>
        </w:rPr>
        <w:t xml:space="preserve">Nota: le </w:t>
      </w:r>
      <w:proofErr w:type="spellStart"/>
      <w:r w:rsidR="00FE553F" w:rsidRPr="00FE553F">
        <w:rPr>
          <w:sz w:val="18"/>
          <w:szCs w:val="18"/>
          <w:lang w:val="de-DE"/>
        </w:rPr>
        <w:t>indicazioni</w:t>
      </w:r>
      <w:proofErr w:type="spellEnd"/>
      <w:r w:rsidR="00FE553F" w:rsidRPr="00FE553F">
        <w:rPr>
          <w:sz w:val="18"/>
          <w:szCs w:val="18"/>
          <w:lang w:val="de-DE"/>
        </w:rPr>
        <w:t xml:space="preserve"> per la </w:t>
      </w:r>
      <w:proofErr w:type="spellStart"/>
      <w:r w:rsidR="00FE553F" w:rsidRPr="00FE553F">
        <w:rPr>
          <w:sz w:val="18"/>
          <w:szCs w:val="18"/>
          <w:lang w:val="de-DE"/>
        </w:rPr>
        <w:t>compilazione</w:t>
      </w:r>
      <w:proofErr w:type="spellEnd"/>
      <w:r w:rsidR="00FE553F" w:rsidRPr="00FE553F">
        <w:rPr>
          <w:sz w:val="18"/>
          <w:szCs w:val="18"/>
          <w:lang w:val="de-DE"/>
        </w:rPr>
        <w:t xml:space="preserve"> </w:t>
      </w:r>
      <w:proofErr w:type="spellStart"/>
      <w:r w:rsidR="00FE553F" w:rsidRPr="00FE553F">
        <w:rPr>
          <w:sz w:val="18"/>
          <w:szCs w:val="18"/>
          <w:lang w:val="de-DE"/>
        </w:rPr>
        <w:t>del</w:t>
      </w:r>
      <w:proofErr w:type="spellEnd"/>
      <w:r w:rsidR="00FE553F" w:rsidRPr="00FE553F">
        <w:rPr>
          <w:sz w:val="18"/>
          <w:szCs w:val="18"/>
          <w:lang w:val="de-DE"/>
        </w:rPr>
        <w:t xml:space="preserve"> </w:t>
      </w:r>
      <w:proofErr w:type="spellStart"/>
      <w:r w:rsidR="00FE553F" w:rsidRPr="00FE553F">
        <w:rPr>
          <w:sz w:val="18"/>
          <w:szCs w:val="18"/>
          <w:lang w:val="de-DE"/>
        </w:rPr>
        <w:t>rapporto</w:t>
      </w:r>
      <w:proofErr w:type="spellEnd"/>
      <w:r w:rsidR="00FE553F" w:rsidRPr="00FE553F">
        <w:rPr>
          <w:sz w:val="18"/>
          <w:szCs w:val="18"/>
          <w:lang w:val="de-DE"/>
        </w:rPr>
        <w:t xml:space="preserve"> </w:t>
      </w:r>
      <w:proofErr w:type="spellStart"/>
      <w:r w:rsidR="00FE553F" w:rsidRPr="00FE553F">
        <w:rPr>
          <w:sz w:val="18"/>
          <w:szCs w:val="18"/>
          <w:lang w:val="de-DE"/>
        </w:rPr>
        <w:t>dell’apprendimento</w:t>
      </w:r>
      <w:proofErr w:type="spellEnd"/>
      <w:r w:rsidR="00FE553F" w:rsidRPr="00FE553F">
        <w:rPr>
          <w:sz w:val="18"/>
          <w:szCs w:val="18"/>
          <w:lang w:val="de-DE"/>
        </w:rPr>
        <w:t xml:space="preserve"> sono </w:t>
      </w:r>
      <w:proofErr w:type="spellStart"/>
      <w:r w:rsidR="00FE553F" w:rsidRPr="00FE553F">
        <w:rPr>
          <w:sz w:val="18"/>
          <w:szCs w:val="18"/>
          <w:lang w:val="de-DE"/>
        </w:rPr>
        <w:t>riportate</w:t>
      </w:r>
      <w:proofErr w:type="spellEnd"/>
      <w:r w:rsidR="00FE553F" w:rsidRPr="00FE553F">
        <w:rPr>
          <w:sz w:val="18"/>
          <w:szCs w:val="18"/>
          <w:lang w:val="de-DE"/>
        </w:rPr>
        <w:t xml:space="preserve"> </w:t>
      </w:r>
      <w:proofErr w:type="spellStart"/>
      <w:r w:rsidR="00FE553F" w:rsidRPr="00FE553F">
        <w:rPr>
          <w:sz w:val="18"/>
          <w:szCs w:val="18"/>
          <w:lang w:val="de-DE"/>
        </w:rPr>
        <w:t>nel</w:t>
      </w:r>
      <w:proofErr w:type="spellEnd"/>
      <w:r w:rsidR="00FE553F" w:rsidRPr="00FE553F">
        <w:rPr>
          <w:sz w:val="18"/>
          <w:szCs w:val="18"/>
          <w:lang w:val="de-DE"/>
        </w:rPr>
        <w:t xml:space="preserve"> </w:t>
      </w:r>
      <w:proofErr w:type="spellStart"/>
      <w:r w:rsidR="00FE553F" w:rsidRPr="00FE553F">
        <w:rPr>
          <w:sz w:val="18"/>
          <w:szCs w:val="18"/>
          <w:lang w:val="de-DE"/>
        </w:rPr>
        <w:t>capitolo</w:t>
      </w:r>
      <w:proofErr w:type="spellEnd"/>
      <w:r w:rsidR="00FE553F" w:rsidRPr="00FE553F">
        <w:rPr>
          <w:sz w:val="18"/>
          <w:szCs w:val="18"/>
          <w:lang w:val="de-DE"/>
        </w:rPr>
        <w:t xml:space="preserve"> «4. </w:t>
      </w:r>
      <w:proofErr w:type="spellStart"/>
      <w:r w:rsidR="00FE553F" w:rsidRPr="00160240">
        <w:rPr>
          <w:sz w:val="18"/>
          <w:szCs w:val="18"/>
          <w:lang w:val="fr-CH"/>
        </w:rPr>
        <w:t>Documentazione</w:t>
      </w:r>
      <w:proofErr w:type="spellEnd"/>
      <w:r w:rsidR="00FE553F" w:rsidRPr="00160240">
        <w:rPr>
          <w:sz w:val="18"/>
          <w:szCs w:val="18"/>
          <w:lang w:val="fr-CH"/>
        </w:rPr>
        <w:t xml:space="preserve"> </w:t>
      </w:r>
      <w:proofErr w:type="spellStart"/>
      <w:r w:rsidR="00FE553F" w:rsidRPr="00160240">
        <w:rPr>
          <w:sz w:val="18"/>
          <w:szCs w:val="18"/>
          <w:lang w:val="fr-CH"/>
        </w:rPr>
        <w:t>dell’apprendimento</w:t>
      </w:r>
      <w:proofErr w:type="spellEnd"/>
      <w:r w:rsidR="00FE553F" w:rsidRPr="00160240">
        <w:rPr>
          <w:sz w:val="18"/>
          <w:szCs w:val="18"/>
          <w:lang w:val="fr-CH"/>
        </w:rPr>
        <w:t xml:space="preserve">». </w:t>
      </w:r>
    </w:p>
    <w:p w:rsidR="00273C50" w:rsidRPr="00160240" w:rsidRDefault="00FE553F" w:rsidP="00FE553F">
      <w:pPr>
        <w:spacing w:after="120"/>
        <w:ind w:left="1134"/>
        <w:rPr>
          <w:sz w:val="18"/>
          <w:szCs w:val="18"/>
          <w:lang w:val="fr-CH"/>
        </w:rPr>
      </w:pPr>
      <w:r w:rsidRPr="00160240">
        <w:rPr>
          <w:sz w:val="18"/>
          <w:szCs w:val="18"/>
          <w:lang w:val="fr-CH"/>
        </w:rPr>
        <w:t xml:space="preserve">Download </w:t>
      </w:r>
      <w:proofErr w:type="spellStart"/>
      <w:r w:rsidRPr="00160240">
        <w:rPr>
          <w:sz w:val="18"/>
          <w:szCs w:val="18"/>
          <w:lang w:val="fr-CH"/>
        </w:rPr>
        <w:t>tramite</w:t>
      </w:r>
      <w:proofErr w:type="spellEnd"/>
      <w:r w:rsidRPr="00160240">
        <w:rPr>
          <w:sz w:val="18"/>
          <w:szCs w:val="18"/>
          <w:lang w:val="fr-CH"/>
        </w:rPr>
        <w:t xml:space="preserve"> </w:t>
      </w:r>
      <w:hyperlink r:id="rId9" w:history="1">
        <w:r w:rsidRPr="00160240">
          <w:rPr>
            <w:sz w:val="18"/>
            <w:szCs w:val="18"/>
            <w:lang w:val="fr-CH"/>
          </w:rPr>
          <w:t>www.strom.ch</w:t>
        </w:r>
      </w:hyperlink>
      <w:r w:rsidRPr="00160240">
        <w:rPr>
          <w:sz w:val="18"/>
          <w:szCs w:val="18"/>
          <w:lang w:val="fr-CH"/>
        </w:rPr>
        <w:t xml:space="preserve">, </w:t>
      </w:r>
      <w:proofErr w:type="spellStart"/>
      <w:r w:rsidRPr="00160240">
        <w:rPr>
          <w:sz w:val="18"/>
          <w:szCs w:val="18"/>
          <w:lang w:val="fr-CH"/>
        </w:rPr>
        <w:t>Formazione</w:t>
      </w:r>
      <w:proofErr w:type="spellEnd"/>
      <w:r w:rsidRPr="00160240">
        <w:rPr>
          <w:sz w:val="18"/>
          <w:szCs w:val="18"/>
          <w:lang w:val="fr-CH"/>
        </w:rPr>
        <w:t xml:space="preserve"> </w:t>
      </w:r>
      <w:proofErr w:type="spellStart"/>
      <w:r w:rsidRPr="00160240">
        <w:rPr>
          <w:sz w:val="18"/>
          <w:szCs w:val="18"/>
          <w:lang w:val="fr-CH"/>
        </w:rPr>
        <w:t>professionale</w:t>
      </w:r>
      <w:proofErr w:type="spellEnd"/>
      <w:r w:rsidRPr="00160240">
        <w:rPr>
          <w:sz w:val="18"/>
          <w:szCs w:val="18"/>
          <w:lang w:val="fr-CH"/>
        </w:rPr>
        <w:t>/</w:t>
      </w:r>
      <w:proofErr w:type="spellStart"/>
      <w:r w:rsidRPr="00160240">
        <w:rPr>
          <w:sz w:val="18"/>
          <w:szCs w:val="18"/>
          <w:lang w:val="fr-CH"/>
        </w:rPr>
        <w:t>Formazione</w:t>
      </w:r>
      <w:proofErr w:type="spellEnd"/>
      <w:r w:rsidRPr="00160240">
        <w:rPr>
          <w:sz w:val="18"/>
          <w:szCs w:val="18"/>
          <w:lang w:val="fr-CH"/>
        </w:rPr>
        <w:t xml:space="preserve"> di base, </w:t>
      </w:r>
      <w:proofErr w:type="spellStart"/>
      <w:r w:rsidRPr="00160240">
        <w:rPr>
          <w:sz w:val="18"/>
          <w:szCs w:val="18"/>
          <w:lang w:val="fr-CH"/>
        </w:rPr>
        <w:t>sotto</w:t>
      </w:r>
      <w:proofErr w:type="spellEnd"/>
      <w:r w:rsidRPr="00160240">
        <w:rPr>
          <w:sz w:val="18"/>
          <w:szCs w:val="18"/>
          <w:lang w:val="fr-CH"/>
        </w:rPr>
        <w:t xml:space="preserve"> «</w:t>
      </w:r>
      <w:r w:rsidR="00160240" w:rsidRPr="00160240">
        <w:rPr>
          <w:sz w:val="18"/>
          <w:szCs w:val="18"/>
          <w:lang w:val="fr-CH"/>
        </w:rPr>
        <w:t>Ra</w:t>
      </w:r>
      <w:r w:rsidR="00160240">
        <w:rPr>
          <w:sz w:val="18"/>
          <w:szCs w:val="18"/>
          <w:lang w:val="fr-CH"/>
        </w:rPr>
        <w:t>pporto</w:t>
      </w:r>
      <w:bookmarkStart w:id="2" w:name="_GoBack"/>
      <w:bookmarkEnd w:id="2"/>
      <w:r w:rsidRPr="00160240">
        <w:rPr>
          <w:sz w:val="18"/>
          <w:szCs w:val="18"/>
          <w:lang w:val="fr-CH"/>
        </w:rPr>
        <w:t xml:space="preserve"> </w:t>
      </w:r>
      <w:proofErr w:type="spellStart"/>
      <w:r w:rsidRPr="00160240">
        <w:rPr>
          <w:sz w:val="18"/>
          <w:szCs w:val="18"/>
          <w:lang w:val="fr-CH"/>
        </w:rPr>
        <w:t>dell’apprendimento</w:t>
      </w:r>
      <w:proofErr w:type="spellEnd"/>
      <w:r w:rsidRPr="00160240">
        <w:rPr>
          <w:sz w:val="18"/>
          <w:szCs w:val="18"/>
          <w:lang w:val="fr-CH"/>
        </w:rPr>
        <w:t>».</w:t>
      </w:r>
      <w:bookmarkEnd w:id="1"/>
    </w:p>
    <w:bookmarkEnd w:id="0"/>
    <w:sectPr w:rsidR="00273C50" w:rsidRPr="00160240" w:rsidSect="009E0A8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1A" w:rsidRDefault="00124C1A" w:rsidP="00A4081C">
      <w:pPr>
        <w:spacing w:after="0" w:line="240" w:lineRule="auto"/>
      </w:pPr>
      <w:r>
        <w:separator/>
      </w:r>
    </w:p>
  </w:endnote>
  <w:endnote w:type="continuationSeparator" w:id="0">
    <w:p w:rsidR="00124C1A" w:rsidRDefault="00124C1A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Pr="003A040D" w:rsidRDefault="00025325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CC20CA" w:rsidRPr="00CC20CA">
      <w:rPr>
        <w:noProof/>
        <w:sz w:val="18"/>
        <w:szCs w:val="18"/>
        <w:lang w:val="de-DE"/>
      </w:rPr>
      <w:t>2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CC20CA">
      <w:rPr>
        <w:noProof/>
        <w:sz w:val="18"/>
        <w:szCs w:val="18"/>
      </w:rPr>
      <w:t>2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765E21" w:rsidRPr="00765E21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765E21">
      <w:rPr>
        <w:noProof/>
        <w:sz w:val="18"/>
        <w:szCs w:val="18"/>
      </w:rPr>
      <w:t>1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1A" w:rsidRDefault="00124C1A" w:rsidP="00A4081C">
      <w:pPr>
        <w:spacing w:after="0" w:line="240" w:lineRule="auto"/>
      </w:pPr>
      <w:r>
        <w:separator/>
      </w:r>
    </w:p>
  </w:footnote>
  <w:footnote w:type="continuationSeparator" w:id="0">
    <w:p w:rsidR="00124C1A" w:rsidRDefault="00124C1A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8A28DE">
    <w:pPr>
      <w:pStyle w:val="Kopfzeile"/>
      <w:tabs>
        <w:tab w:val="right" w:pos="7748"/>
      </w:tabs>
    </w:pPr>
  </w:p>
  <w:p w:rsidR="00025325" w:rsidRPr="00193B0C" w:rsidRDefault="00025325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E63CE6">
    <w:pPr>
      <w:outlineLvl w:val="0"/>
      <w:rPr>
        <w:rFonts w:cs="Arial"/>
        <w:b/>
        <w:color w:val="17375F"/>
        <w:sz w:val="20"/>
        <w:szCs w:val="20"/>
      </w:rPr>
    </w:pPr>
    <w:permStart w:id="91179733" w:edGrp="everyone"/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ermEnd w:id="91179733"/>
  <w:p w:rsidR="00025325" w:rsidRDefault="00025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1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6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0B"/>
    <w:rsid w:val="00007BEE"/>
    <w:rsid w:val="00025325"/>
    <w:rsid w:val="0003582D"/>
    <w:rsid w:val="00056355"/>
    <w:rsid w:val="0007438E"/>
    <w:rsid w:val="000B5C02"/>
    <w:rsid w:val="000F265A"/>
    <w:rsid w:val="000F51F9"/>
    <w:rsid w:val="000F61E2"/>
    <w:rsid w:val="001024CD"/>
    <w:rsid w:val="00124C1A"/>
    <w:rsid w:val="0013008F"/>
    <w:rsid w:val="00157A64"/>
    <w:rsid w:val="00160240"/>
    <w:rsid w:val="00166A3F"/>
    <w:rsid w:val="00175738"/>
    <w:rsid w:val="001774D0"/>
    <w:rsid w:val="0018444A"/>
    <w:rsid w:val="00193E31"/>
    <w:rsid w:val="001A6CF9"/>
    <w:rsid w:val="001B6A70"/>
    <w:rsid w:val="001C68BB"/>
    <w:rsid w:val="001D409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603E"/>
    <w:rsid w:val="002479DD"/>
    <w:rsid w:val="00263E6A"/>
    <w:rsid w:val="00270EE8"/>
    <w:rsid w:val="00273C50"/>
    <w:rsid w:val="002803B7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682E"/>
    <w:rsid w:val="003056A0"/>
    <w:rsid w:val="0031413A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32B11"/>
    <w:rsid w:val="00444DA4"/>
    <w:rsid w:val="00445BCE"/>
    <w:rsid w:val="004616A1"/>
    <w:rsid w:val="004814D1"/>
    <w:rsid w:val="0048322C"/>
    <w:rsid w:val="00491BB3"/>
    <w:rsid w:val="004B5E92"/>
    <w:rsid w:val="004C51C1"/>
    <w:rsid w:val="004D3956"/>
    <w:rsid w:val="004E0810"/>
    <w:rsid w:val="004F1B07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1367"/>
    <w:rsid w:val="006622E4"/>
    <w:rsid w:val="006731C5"/>
    <w:rsid w:val="00697696"/>
    <w:rsid w:val="006B02BC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5113"/>
    <w:rsid w:val="00764330"/>
    <w:rsid w:val="00765E21"/>
    <w:rsid w:val="00793FA2"/>
    <w:rsid w:val="007E2010"/>
    <w:rsid w:val="007E75A1"/>
    <w:rsid w:val="008170FE"/>
    <w:rsid w:val="0084000D"/>
    <w:rsid w:val="00846D92"/>
    <w:rsid w:val="00872B45"/>
    <w:rsid w:val="0089005A"/>
    <w:rsid w:val="008922FB"/>
    <w:rsid w:val="00893968"/>
    <w:rsid w:val="008A28DE"/>
    <w:rsid w:val="008B2A32"/>
    <w:rsid w:val="008B67F9"/>
    <w:rsid w:val="008C0086"/>
    <w:rsid w:val="008C23FB"/>
    <w:rsid w:val="008E6E79"/>
    <w:rsid w:val="00901167"/>
    <w:rsid w:val="00911892"/>
    <w:rsid w:val="00911C8F"/>
    <w:rsid w:val="0092115B"/>
    <w:rsid w:val="009223AD"/>
    <w:rsid w:val="00945A14"/>
    <w:rsid w:val="009636D5"/>
    <w:rsid w:val="00981649"/>
    <w:rsid w:val="009842D0"/>
    <w:rsid w:val="009C6C5A"/>
    <w:rsid w:val="009E0A8F"/>
    <w:rsid w:val="009E7DC9"/>
    <w:rsid w:val="009F153C"/>
    <w:rsid w:val="009F5108"/>
    <w:rsid w:val="00A01064"/>
    <w:rsid w:val="00A03CEE"/>
    <w:rsid w:val="00A10F1C"/>
    <w:rsid w:val="00A2740D"/>
    <w:rsid w:val="00A35814"/>
    <w:rsid w:val="00A4081C"/>
    <w:rsid w:val="00A50A61"/>
    <w:rsid w:val="00A63A3F"/>
    <w:rsid w:val="00AB347F"/>
    <w:rsid w:val="00AB6475"/>
    <w:rsid w:val="00AD3FFA"/>
    <w:rsid w:val="00AE11F8"/>
    <w:rsid w:val="00AF0BC5"/>
    <w:rsid w:val="00AF120E"/>
    <w:rsid w:val="00B01B03"/>
    <w:rsid w:val="00B41C78"/>
    <w:rsid w:val="00B52794"/>
    <w:rsid w:val="00B55D40"/>
    <w:rsid w:val="00B55F84"/>
    <w:rsid w:val="00B70B6A"/>
    <w:rsid w:val="00B81976"/>
    <w:rsid w:val="00B81C2A"/>
    <w:rsid w:val="00B83E17"/>
    <w:rsid w:val="00C1773D"/>
    <w:rsid w:val="00C268D5"/>
    <w:rsid w:val="00C4092D"/>
    <w:rsid w:val="00C40DB4"/>
    <w:rsid w:val="00C43451"/>
    <w:rsid w:val="00C5493B"/>
    <w:rsid w:val="00C60FE6"/>
    <w:rsid w:val="00C6650C"/>
    <w:rsid w:val="00C707DD"/>
    <w:rsid w:val="00C717D3"/>
    <w:rsid w:val="00C762F1"/>
    <w:rsid w:val="00C8011D"/>
    <w:rsid w:val="00C91114"/>
    <w:rsid w:val="00C91290"/>
    <w:rsid w:val="00C93EF1"/>
    <w:rsid w:val="00CA25E8"/>
    <w:rsid w:val="00CC20CA"/>
    <w:rsid w:val="00CC41AF"/>
    <w:rsid w:val="00CD3F0B"/>
    <w:rsid w:val="00D045C3"/>
    <w:rsid w:val="00D16794"/>
    <w:rsid w:val="00D17686"/>
    <w:rsid w:val="00D32634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3389"/>
    <w:rsid w:val="00D87905"/>
    <w:rsid w:val="00DA1C0D"/>
    <w:rsid w:val="00DB504C"/>
    <w:rsid w:val="00DB6B51"/>
    <w:rsid w:val="00DD1863"/>
    <w:rsid w:val="00DD1A67"/>
    <w:rsid w:val="00DD7064"/>
    <w:rsid w:val="00DD7B02"/>
    <w:rsid w:val="00DE0ED3"/>
    <w:rsid w:val="00DF6B93"/>
    <w:rsid w:val="00E1338B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7B1F"/>
    <w:rsid w:val="00EB5E6F"/>
    <w:rsid w:val="00EC1C78"/>
    <w:rsid w:val="00ED106C"/>
    <w:rsid w:val="00EF4BCE"/>
    <w:rsid w:val="00F151A4"/>
    <w:rsid w:val="00F251E6"/>
    <w:rsid w:val="00F36DC4"/>
    <w:rsid w:val="00F546DE"/>
    <w:rsid w:val="00F57E24"/>
    <w:rsid w:val="00F63ADE"/>
    <w:rsid w:val="00F95D19"/>
    <w:rsid w:val="00F96515"/>
    <w:rsid w:val="00FA3229"/>
    <w:rsid w:val="00FA7759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D9FBAD9"/>
  <w15:docId w15:val="{3BD53ACE-AFC1-4777-8D42-9A8A978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B5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stro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BBC011A2B4C7EA698C882191AE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EBFF-199C-4437-A67C-5325E5C5BA7C}"/>
      </w:docPartPr>
      <w:docPartBody>
        <w:p w:rsidR="00ED53E9" w:rsidRDefault="00FC680A" w:rsidP="00FC680A">
          <w:pPr>
            <w:pStyle w:val="8A6BBC011A2B4C7EA698C882191AE8D12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116387609249389B27B83653BBC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FB2F2-DAED-459A-988E-0555F09C4F4C}"/>
      </w:docPartPr>
      <w:docPartBody>
        <w:p w:rsidR="00ED53E9" w:rsidRDefault="00FC680A" w:rsidP="00FC680A">
          <w:pPr>
            <w:pStyle w:val="DA116387609249389B27B83653BBC00E2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756B8D859401B9E898C928470A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818A-2EAB-47F7-815F-EDBE58B2BF25}"/>
      </w:docPartPr>
      <w:docPartBody>
        <w:p w:rsidR="00ED53E9" w:rsidRDefault="00FC680A" w:rsidP="00FC680A">
          <w:pPr>
            <w:pStyle w:val="FB8756B8D859401B9E898C928470A8262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EA4F502E134EE7966CC95D5ECD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AF288-62EB-49DB-AFE8-3E663E95642C}"/>
      </w:docPartPr>
      <w:docPartBody>
        <w:p w:rsidR="00ED53E9" w:rsidRDefault="00FC680A" w:rsidP="00FC680A">
          <w:pPr>
            <w:pStyle w:val="44EA4F502E134EE7966CC95D5ECDC26F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AFDE6851C443A29A22FE1A6D17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5C518-914A-458A-BA09-CDAC4CF45583}"/>
      </w:docPartPr>
      <w:docPartBody>
        <w:p w:rsidR="00ED53E9" w:rsidRDefault="00FC680A" w:rsidP="00FC680A">
          <w:pPr>
            <w:pStyle w:val="B7AFDE6851C443A29A22FE1A6D1717B8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35E20FD5940B39DD3F631A09BA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2B987-E38C-4623-870B-37B2617181B9}"/>
      </w:docPartPr>
      <w:docPartBody>
        <w:p w:rsidR="00ED53E9" w:rsidRDefault="00FC680A" w:rsidP="00FC680A">
          <w:pPr>
            <w:pStyle w:val="28F35E20FD5940B39DD3F631A09BAED7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4B1DBD02A42AEB3012D2C5F010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E049F-1211-4296-84C4-3475D6C37C4D}"/>
      </w:docPartPr>
      <w:docPartBody>
        <w:p w:rsidR="00ED53E9" w:rsidRDefault="00FC680A" w:rsidP="00FC680A">
          <w:pPr>
            <w:pStyle w:val="D9F4B1DBD02A42AEB3012D2C5F0100D4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FC29EE48BC4043AAA5C0C81B931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2E00E-58BC-4486-892B-894A4CCFA407}"/>
      </w:docPartPr>
      <w:docPartBody>
        <w:p w:rsidR="00ED53E9" w:rsidRDefault="00FC680A" w:rsidP="00FC680A">
          <w:pPr>
            <w:pStyle w:val="E0FC29EE48BC4043AAA5C0C81B931628"/>
          </w:pPr>
          <w:r w:rsidRPr="000B72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0A"/>
    <w:rsid w:val="00ED53E9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80A"/>
    <w:rPr>
      <w:color w:val="808080"/>
    </w:rPr>
  </w:style>
  <w:style w:type="paragraph" w:customStyle="1" w:styleId="8A6BBC011A2B4C7EA698C882191AE8D1">
    <w:name w:val="8A6BBC011A2B4C7EA698C882191AE8D1"/>
    <w:rsid w:val="00FC680A"/>
    <w:rPr>
      <w:rFonts w:ascii="Arial" w:eastAsiaTheme="minorHAnsi" w:hAnsi="Arial" w:cstheme="majorBidi"/>
      <w:lang w:eastAsia="en-US"/>
    </w:rPr>
  </w:style>
  <w:style w:type="paragraph" w:customStyle="1" w:styleId="DA116387609249389B27B83653BBC00E">
    <w:name w:val="DA116387609249389B27B83653BBC00E"/>
    <w:rsid w:val="00FC680A"/>
    <w:rPr>
      <w:rFonts w:ascii="Arial" w:eastAsiaTheme="minorHAnsi" w:hAnsi="Arial" w:cstheme="majorBidi"/>
      <w:lang w:eastAsia="en-US"/>
    </w:rPr>
  </w:style>
  <w:style w:type="paragraph" w:customStyle="1" w:styleId="E1451003B652413D8E3BE907FB502074">
    <w:name w:val="E1451003B652413D8E3BE907FB502074"/>
    <w:rsid w:val="00FC680A"/>
    <w:rPr>
      <w:rFonts w:ascii="Arial" w:eastAsiaTheme="minorHAnsi" w:hAnsi="Arial" w:cstheme="majorBidi"/>
      <w:lang w:eastAsia="en-US"/>
    </w:rPr>
  </w:style>
  <w:style w:type="paragraph" w:customStyle="1" w:styleId="3DD093ABFEDF48159C2693CECD995198">
    <w:name w:val="3DD093ABFEDF48159C2693CECD995198"/>
    <w:rsid w:val="00FC680A"/>
    <w:rPr>
      <w:rFonts w:ascii="Arial" w:eastAsiaTheme="minorHAnsi" w:hAnsi="Arial" w:cstheme="majorBidi"/>
      <w:lang w:eastAsia="en-US"/>
    </w:rPr>
  </w:style>
  <w:style w:type="paragraph" w:customStyle="1" w:styleId="8611374B6A894254B335835A1C0790B7">
    <w:name w:val="8611374B6A894254B335835A1C0790B7"/>
    <w:rsid w:val="00FC680A"/>
    <w:rPr>
      <w:rFonts w:ascii="Arial" w:eastAsiaTheme="minorHAnsi" w:hAnsi="Arial" w:cstheme="majorBidi"/>
      <w:lang w:eastAsia="en-US"/>
    </w:rPr>
  </w:style>
  <w:style w:type="paragraph" w:customStyle="1" w:styleId="CE97FEA0DEB143FEBF50F7BC2E0CCEE5">
    <w:name w:val="CE97FEA0DEB143FEBF50F7BC2E0CCEE5"/>
    <w:rsid w:val="00FC680A"/>
    <w:rPr>
      <w:rFonts w:ascii="Arial" w:eastAsiaTheme="minorHAnsi" w:hAnsi="Arial" w:cstheme="majorBidi"/>
      <w:lang w:eastAsia="en-US"/>
    </w:rPr>
  </w:style>
  <w:style w:type="paragraph" w:customStyle="1" w:styleId="70A6147F6E9C43AEA826CF3A678BDC1B">
    <w:name w:val="70A6147F6E9C43AEA826CF3A678BDC1B"/>
    <w:rsid w:val="00FC680A"/>
    <w:rPr>
      <w:rFonts w:ascii="Arial" w:eastAsiaTheme="minorHAnsi" w:hAnsi="Arial" w:cstheme="majorBidi"/>
      <w:lang w:eastAsia="en-US"/>
    </w:rPr>
  </w:style>
  <w:style w:type="paragraph" w:customStyle="1" w:styleId="FB8756B8D859401B9E898C928470A826">
    <w:name w:val="FB8756B8D859401B9E898C928470A826"/>
    <w:rsid w:val="00FC680A"/>
    <w:rPr>
      <w:rFonts w:ascii="Arial" w:eastAsiaTheme="minorHAnsi" w:hAnsi="Arial" w:cstheme="majorBidi"/>
      <w:lang w:eastAsia="en-US"/>
    </w:rPr>
  </w:style>
  <w:style w:type="paragraph" w:customStyle="1" w:styleId="8A6BBC011A2B4C7EA698C882191AE8D11">
    <w:name w:val="8A6BBC011A2B4C7EA698C882191AE8D11"/>
    <w:rsid w:val="00FC680A"/>
    <w:rPr>
      <w:rFonts w:ascii="Arial" w:eastAsiaTheme="minorHAnsi" w:hAnsi="Arial" w:cstheme="majorBidi"/>
      <w:lang w:eastAsia="en-US"/>
    </w:rPr>
  </w:style>
  <w:style w:type="paragraph" w:customStyle="1" w:styleId="DA116387609249389B27B83653BBC00E1">
    <w:name w:val="DA116387609249389B27B83653BBC00E1"/>
    <w:rsid w:val="00FC680A"/>
    <w:rPr>
      <w:rFonts w:ascii="Arial" w:eastAsiaTheme="minorHAnsi" w:hAnsi="Arial" w:cstheme="majorBidi"/>
      <w:lang w:eastAsia="en-US"/>
    </w:rPr>
  </w:style>
  <w:style w:type="paragraph" w:customStyle="1" w:styleId="E1451003B652413D8E3BE907FB5020741">
    <w:name w:val="E1451003B652413D8E3BE907FB5020741"/>
    <w:rsid w:val="00FC680A"/>
    <w:rPr>
      <w:rFonts w:ascii="Arial" w:eastAsiaTheme="minorHAnsi" w:hAnsi="Arial" w:cstheme="majorBidi"/>
      <w:lang w:eastAsia="en-US"/>
    </w:rPr>
  </w:style>
  <w:style w:type="paragraph" w:customStyle="1" w:styleId="3DD093ABFEDF48159C2693CECD9951981">
    <w:name w:val="3DD093ABFEDF48159C2693CECD9951981"/>
    <w:rsid w:val="00FC680A"/>
    <w:rPr>
      <w:rFonts w:ascii="Arial" w:eastAsiaTheme="minorHAnsi" w:hAnsi="Arial" w:cstheme="majorBidi"/>
      <w:lang w:eastAsia="en-US"/>
    </w:rPr>
  </w:style>
  <w:style w:type="paragraph" w:customStyle="1" w:styleId="8611374B6A894254B335835A1C0790B71">
    <w:name w:val="8611374B6A894254B335835A1C0790B71"/>
    <w:rsid w:val="00FC680A"/>
    <w:rPr>
      <w:rFonts w:ascii="Arial" w:eastAsiaTheme="minorHAnsi" w:hAnsi="Arial" w:cstheme="majorBidi"/>
      <w:lang w:eastAsia="en-US"/>
    </w:rPr>
  </w:style>
  <w:style w:type="paragraph" w:customStyle="1" w:styleId="CE97FEA0DEB143FEBF50F7BC2E0CCEE51">
    <w:name w:val="CE97FEA0DEB143FEBF50F7BC2E0CCEE51"/>
    <w:rsid w:val="00FC680A"/>
    <w:rPr>
      <w:rFonts w:ascii="Arial" w:eastAsiaTheme="minorHAnsi" w:hAnsi="Arial" w:cstheme="majorBidi"/>
      <w:lang w:eastAsia="en-US"/>
    </w:rPr>
  </w:style>
  <w:style w:type="paragraph" w:customStyle="1" w:styleId="70A6147F6E9C43AEA826CF3A678BDC1B1">
    <w:name w:val="70A6147F6E9C43AEA826CF3A678BDC1B1"/>
    <w:rsid w:val="00FC680A"/>
    <w:rPr>
      <w:rFonts w:ascii="Arial" w:eastAsiaTheme="minorHAnsi" w:hAnsi="Arial" w:cstheme="majorBidi"/>
      <w:lang w:eastAsia="en-US"/>
    </w:rPr>
  </w:style>
  <w:style w:type="paragraph" w:customStyle="1" w:styleId="FB8756B8D859401B9E898C928470A8261">
    <w:name w:val="FB8756B8D859401B9E898C928470A8261"/>
    <w:rsid w:val="00FC680A"/>
    <w:rPr>
      <w:rFonts w:ascii="Arial" w:eastAsiaTheme="minorHAnsi" w:hAnsi="Arial" w:cstheme="majorBidi"/>
      <w:lang w:eastAsia="en-US"/>
    </w:rPr>
  </w:style>
  <w:style w:type="paragraph" w:customStyle="1" w:styleId="8A6BBC011A2B4C7EA698C882191AE8D12">
    <w:name w:val="8A6BBC011A2B4C7EA698C882191AE8D12"/>
    <w:rsid w:val="00FC680A"/>
    <w:rPr>
      <w:rFonts w:ascii="Arial" w:eastAsiaTheme="minorHAnsi" w:hAnsi="Arial" w:cstheme="majorBidi"/>
      <w:lang w:eastAsia="en-US"/>
    </w:rPr>
  </w:style>
  <w:style w:type="paragraph" w:customStyle="1" w:styleId="DA116387609249389B27B83653BBC00E2">
    <w:name w:val="DA116387609249389B27B83653BBC00E2"/>
    <w:rsid w:val="00FC680A"/>
    <w:rPr>
      <w:rFonts w:ascii="Arial" w:eastAsiaTheme="minorHAnsi" w:hAnsi="Arial" w:cstheme="majorBidi"/>
      <w:lang w:eastAsia="en-US"/>
    </w:rPr>
  </w:style>
  <w:style w:type="paragraph" w:customStyle="1" w:styleId="E1451003B652413D8E3BE907FB5020742">
    <w:name w:val="E1451003B652413D8E3BE907FB5020742"/>
    <w:rsid w:val="00FC680A"/>
    <w:rPr>
      <w:rFonts w:ascii="Arial" w:eastAsiaTheme="minorHAnsi" w:hAnsi="Arial" w:cstheme="majorBidi"/>
      <w:lang w:eastAsia="en-US"/>
    </w:rPr>
  </w:style>
  <w:style w:type="paragraph" w:customStyle="1" w:styleId="3DD093ABFEDF48159C2693CECD9951982">
    <w:name w:val="3DD093ABFEDF48159C2693CECD9951982"/>
    <w:rsid w:val="00FC680A"/>
    <w:rPr>
      <w:rFonts w:ascii="Arial" w:eastAsiaTheme="minorHAnsi" w:hAnsi="Arial" w:cstheme="majorBidi"/>
      <w:lang w:eastAsia="en-US"/>
    </w:rPr>
  </w:style>
  <w:style w:type="paragraph" w:customStyle="1" w:styleId="8611374B6A894254B335835A1C0790B72">
    <w:name w:val="8611374B6A894254B335835A1C0790B72"/>
    <w:rsid w:val="00FC680A"/>
    <w:rPr>
      <w:rFonts w:ascii="Arial" w:eastAsiaTheme="minorHAnsi" w:hAnsi="Arial" w:cstheme="majorBidi"/>
      <w:lang w:eastAsia="en-US"/>
    </w:rPr>
  </w:style>
  <w:style w:type="paragraph" w:customStyle="1" w:styleId="CE97FEA0DEB143FEBF50F7BC2E0CCEE52">
    <w:name w:val="CE97FEA0DEB143FEBF50F7BC2E0CCEE52"/>
    <w:rsid w:val="00FC680A"/>
    <w:rPr>
      <w:rFonts w:ascii="Arial" w:eastAsiaTheme="minorHAnsi" w:hAnsi="Arial" w:cstheme="majorBidi"/>
      <w:lang w:eastAsia="en-US"/>
    </w:rPr>
  </w:style>
  <w:style w:type="paragraph" w:customStyle="1" w:styleId="70A6147F6E9C43AEA826CF3A678BDC1B2">
    <w:name w:val="70A6147F6E9C43AEA826CF3A678BDC1B2"/>
    <w:rsid w:val="00FC680A"/>
    <w:rPr>
      <w:rFonts w:ascii="Arial" w:eastAsiaTheme="minorHAnsi" w:hAnsi="Arial" w:cstheme="majorBidi"/>
      <w:lang w:eastAsia="en-US"/>
    </w:rPr>
  </w:style>
  <w:style w:type="paragraph" w:customStyle="1" w:styleId="FB8756B8D859401B9E898C928470A8262">
    <w:name w:val="FB8756B8D859401B9E898C928470A8262"/>
    <w:rsid w:val="00FC680A"/>
    <w:rPr>
      <w:rFonts w:ascii="Arial" w:eastAsiaTheme="minorHAnsi" w:hAnsi="Arial" w:cstheme="majorBidi"/>
      <w:lang w:eastAsia="en-US"/>
    </w:rPr>
  </w:style>
  <w:style w:type="paragraph" w:customStyle="1" w:styleId="44EA4F502E134EE7966CC95D5ECDC26F">
    <w:name w:val="44EA4F502E134EE7966CC95D5ECDC26F"/>
    <w:rsid w:val="00FC680A"/>
  </w:style>
  <w:style w:type="paragraph" w:customStyle="1" w:styleId="B7AFDE6851C443A29A22FE1A6D1717B8">
    <w:name w:val="B7AFDE6851C443A29A22FE1A6D1717B8"/>
    <w:rsid w:val="00FC680A"/>
  </w:style>
  <w:style w:type="paragraph" w:customStyle="1" w:styleId="28F35E20FD5940B39DD3F631A09BAED7">
    <w:name w:val="28F35E20FD5940B39DD3F631A09BAED7"/>
    <w:rsid w:val="00FC680A"/>
  </w:style>
  <w:style w:type="paragraph" w:customStyle="1" w:styleId="D9F4B1DBD02A42AEB3012D2C5F0100D4">
    <w:name w:val="D9F4B1DBD02A42AEB3012D2C5F0100D4"/>
    <w:rsid w:val="00FC680A"/>
  </w:style>
  <w:style w:type="paragraph" w:customStyle="1" w:styleId="E0FC29EE48BC4043AAA5C0C81B931628">
    <w:name w:val="E0FC29EE48BC4043AAA5C0C81B931628"/>
    <w:rsid w:val="00FC6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132</Value>
      <Value>16</Value>
      <Value>154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Documentazione della formazione</TermName>
          <TermId xmlns="http://schemas.microsoft.com/office/infopath/2007/PartnerControls">4d63af19-423c-47ab-ab9c-e38d6ea0298d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Formazione</TermName>
          <TermId xmlns="http://schemas.microsoft.com/office/infopath/2007/PartnerControls">9331d296-c6fa-4caa-8f09-25ab812c5ba3</TermId>
        </TermInfo>
      </Terms>
    </c1c950a9968d405d850fafadc647d9f9>
    <webSprache xmlns="387b9eda-08c3-4f73-a27e-14916093c39f">Italienisch</webSprache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01F820E8-8EE4-4E9A-BB5A-0A640CA60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00FC9-11FF-4F12-95F5-E335D2008EA6}"/>
</file>

<file path=customXml/itemProps3.xml><?xml version="1.0" encoding="utf-8"?>
<ds:datastoreItem xmlns:ds="http://schemas.openxmlformats.org/officeDocument/2006/customXml" ds:itemID="{3EB3C8E4-9D72-4621-8F3C-E44E7236D607}"/>
</file>

<file path=customXml/itemProps4.xml><?xml version="1.0" encoding="utf-8"?>
<ds:datastoreItem xmlns:ds="http://schemas.openxmlformats.org/officeDocument/2006/customXml" ds:itemID="{0F9ABDB2-9C8A-467C-9851-1C9A43EB6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rapporto d’apprendimento - modulo protetto</dc:title>
  <dc:creator>MIZI</dc:creator>
  <cp:lastModifiedBy>Biser Toni</cp:lastModifiedBy>
  <cp:revision>6</cp:revision>
  <cp:lastPrinted>2018-01-18T14:09:00Z</cp:lastPrinted>
  <dcterms:created xsi:type="dcterms:W3CDTF">2018-05-11T15:07:00Z</dcterms:created>
  <dcterms:modified xsi:type="dcterms:W3CDTF">2018-05-23T09:58:00Z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132;#Documentazione della formazione|4d63af19-423c-47ab-ab9c-e38d6ea0298d</vt:lpwstr>
  </property>
  <property fmtid="{D5CDD505-2E9C-101B-9397-08002B2CF9AE}" pid="6" name="webThema">
    <vt:lpwstr>154;#Formazione|9331d296-c6fa-4caa-8f09-25ab812c5ba3</vt:lpwstr>
  </property>
</Properties>
</file>